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7E" w:rsidRDefault="00A73A7E" w:rsidP="00A73A7E">
      <w:pPr>
        <w:pStyle w:val="Default"/>
      </w:pPr>
    </w:p>
    <w:p w:rsidR="00A73A7E" w:rsidRDefault="00A73A7E" w:rsidP="00A73A7E">
      <w:pPr>
        <w:rPr>
          <w:sz w:val="22"/>
          <w:szCs w:val="22"/>
        </w:rPr>
      </w:pPr>
    </w:p>
    <w:p w:rsidR="00A73A7E" w:rsidRDefault="00A73A7E" w:rsidP="00A73A7E">
      <w:pPr>
        <w:jc w:val="center"/>
        <w:rPr>
          <w:b/>
          <w:i/>
          <w:sz w:val="28"/>
          <w:szCs w:val="28"/>
        </w:rPr>
      </w:pPr>
      <w:r>
        <w:rPr>
          <w:b/>
          <w:i/>
          <w:sz w:val="28"/>
          <w:szCs w:val="28"/>
        </w:rPr>
        <w:t>Муниципальное бюджетное дошкольное образовательное учреждение</w:t>
      </w:r>
    </w:p>
    <w:p w:rsidR="00A73A7E" w:rsidRPr="00F53C42" w:rsidRDefault="00A73A7E" w:rsidP="00A73A7E">
      <w:pPr>
        <w:jc w:val="center"/>
        <w:rPr>
          <w:b/>
          <w:i/>
          <w:sz w:val="32"/>
          <w:szCs w:val="32"/>
        </w:rPr>
      </w:pPr>
      <w:r>
        <w:rPr>
          <w:b/>
          <w:i/>
          <w:sz w:val="28"/>
          <w:szCs w:val="28"/>
        </w:rPr>
        <w:t>Холмогорский детский сад «Домовенок»</w:t>
      </w:r>
    </w:p>
    <w:p w:rsidR="00A73A7E" w:rsidRDefault="00A73A7E" w:rsidP="00A73A7E">
      <w:pPr>
        <w:pStyle w:val="Default"/>
      </w:pPr>
    </w:p>
    <w:p w:rsidR="00A73A7E" w:rsidRDefault="00A73A7E" w:rsidP="00A73A7E">
      <w:pPr>
        <w:pStyle w:val="Default"/>
      </w:pPr>
    </w:p>
    <w:p w:rsidR="00A73A7E" w:rsidRDefault="00A73A7E" w:rsidP="00A73A7E">
      <w:pPr>
        <w:pStyle w:val="Default"/>
      </w:pPr>
    </w:p>
    <w:p w:rsidR="00A73A7E" w:rsidRDefault="00A73A7E" w:rsidP="00A73A7E">
      <w:pPr>
        <w:pStyle w:val="Default"/>
      </w:pPr>
    </w:p>
    <w:p w:rsidR="00A73A7E" w:rsidRDefault="00A73A7E" w:rsidP="00A73A7E">
      <w:pPr>
        <w:pStyle w:val="Default"/>
      </w:pPr>
    </w:p>
    <w:p w:rsidR="00A73A7E" w:rsidRDefault="00A73A7E" w:rsidP="00A73A7E">
      <w:pPr>
        <w:pStyle w:val="Default"/>
      </w:pPr>
    </w:p>
    <w:p w:rsidR="00A73A7E" w:rsidRDefault="00A73A7E" w:rsidP="00A73A7E">
      <w:pPr>
        <w:pStyle w:val="Default"/>
      </w:pPr>
    </w:p>
    <w:p w:rsidR="00A73A7E" w:rsidRDefault="00A73A7E" w:rsidP="00A73A7E">
      <w:pPr>
        <w:pStyle w:val="Default"/>
      </w:pPr>
    </w:p>
    <w:p w:rsidR="00A73A7E" w:rsidRDefault="00A73A7E" w:rsidP="00A73A7E">
      <w:pPr>
        <w:pStyle w:val="Default"/>
      </w:pPr>
    </w:p>
    <w:p w:rsidR="00A73A7E" w:rsidRDefault="00A73A7E" w:rsidP="00A73A7E">
      <w:pPr>
        <w:pStyle w:val="Default"/>
      </w:pPr>
    </w:p>
    <w:p w:rsidR="00A73A7E" w:rsidRDefault="00A73A7E" w:rsidP="00A73A7E">
      <w:pPr>
        <w:pStyle w:val="Default"/>
      </w:pPr>
    </w:p>
    <w:p w:rsidR="00A73A7E" w:rsidRDefault="00A73A7E" w:rsidP="00A73A7E">
      <w:pPr>
        <w:pStyle w:val="Default"/>
      </w:pPr>
    </w:p>
    <w:p w:rsidR="00A73A7E" w:rsidRDefault="00A73A7E" w:rsidP="00A73A7E">
      <w:pPr>
        <w:pStyle w:val="Default"/>
      </w:pPr>
    </w:p>
    <w:p w:rsidR="00A73A7E" w:rsidRDefault="00AA11C6" w:rsidP="00A73A7E">
      <w:pPr>
        <w:pStyle w:val="Default"/>
        <w:jc w:val="center"/>
        <w:rPr>
          <w:sz w:val="28"/>
          <w:szCs w:val="28"/>
        </w:rPr>
      </w:pPr>
      <w:r w:rsidRPr="00A73A7E">
        <w:rPr>
          <w:sz w:val="28"/>
          <w:szCs w:val="28"/>
        </w:rPr>
        <w:t xml:space="preserve"> </w:t>
      </w:r>
      <w:r w:rsidR="00A73A7E" w:rsidRPr="00A73A7E">
        <w:rPr>
          <w:sz w:val="28"/>
          <w:szCs w:val="28"/>
        </w:rPr>
        <w:t xml:space="preserve">«Использование мини-робота </w:t>
      </w:r>
      <w:proofErr w:type="spellStart"/>
      <w:r w:rsidR="00A73A7E" w:rsidRPr="00A73A7E">
        <w:rPr>
          <w:sz w:val="28"/>
          <w:szCs w:val="28"/>
        </w:rPr>
        <w:t>Bee</w:t>
      </w:r>
      <w:proofErr w:type="spellEnd"/>
      <w:r w:rsidR="00A73A7E" w:rsidRPr="00A73A7E">
        <w:rPr>
          <w:sz w:val="28"/>
          <w:szCs w:val="28"/>
        </w:rPr>
        <w:t xml:space="preserve">- </w:t>
      </w:r>
      <w:proofErr w:type="spellStart"/>
      <w:r w:rsidR="00A73A7E" w:rsidRPr="00A73A7E">
        <w:rPr>
          <w:sz w:val="28"/>
          <w:szCs w:val="28"/>
        </w:rPr>
        <w:t>Bot</w:t>
      </w:r>
      <w:proofErr w:type="spellEnd"/>
      <w:r w:rsidR="00A73A7E" w:rsidRPr="00A73A7E">
        <w:rPr>
          <w:sz w:val="28"/>
          <w:szCs w:val="28"/>
        </w:rPr>
        <w:t xml:space="preserve"> «Умная пчела» в коррекционной работе с детьми старшего дошкольного возраста ТНР (ОНР)</w:t>
      </w: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Default="00A73A7E" w:rsidP="00A73A7E">
      <w:pPr>
        <w:pStyle w:val="Default"/>
        <w:jc w:val="center"/>
        <w:rPr>
          <w:sz w:val="28"/>
          <w:szCs w:val="28"/>
        </w:rPr>
      </w:pPr>
    </w:p>
    <w:p w:rsidR="00A73A7E" w:rsidRPr="00A73A7E" w:rsidRDefault="00A73A7E" w:rsidP="00A73A7E">
      <w:pPr>
        <w:pStyle w:val="Default"/>
        <w:jc w:val="center"/>
        <w:rPr>
          <w:sz w:val="28"/>
          <w:szCs w:val="28"/>
        </w:rPr>
      </w:pPr>
    </w:p>
    <w:p w:rsidR="00A73A7E" w:rsidRDefault="00A73A7E" w:rsidP="00A73A7E">
      <w:pPr>
        <w:pStyle w:val="Default"/>
        <w:jc w:val="right"/>
        <w:rPr>
          <w:sz w:val="28"/>
          <w:szCs w:val="28"/>
        </w:rPr>
      </w:pPr>
      <w:r>
        <w:rPr>
          <w:sz w:val="28"/>
          <w:szCs w:val="28"/>
        </w:rPr>
        <w:t>Климова М.Р.</w:t>
      </w:r>
      <w:r w:rsidRPr="00A73A7E">
        <w:rPr>
          <w:sz w:val="28"/>
          <w:szCs w:val="28"/>
        </w:rPr>
        <w:t xml:space="preserve">, учитель </w:t>
      </w:r>
      <w:r>
        <w:rPr>
          <w:sz w:val="28"/>
          <w:szCs w:val="28"/>
        </w:rPr>
        <w:t>–</w:t>
      </w:r>
      <w:r w:rsidRPr="00A73A7E">
        <w:rPr>
          <w:sz w:val="28"/>
          <w:szCs w:val="28"/>
        </w:rPr>
        <w:t xml:space="preserve"> логопед</w:t>
      </w:r>
    </w:p>
    <w:p w:rsidR="00A73A7E" w:rsidRDefault="00A73A7E" w:rsidP="00A73A7E">
      <w:pPr>
        <w:pStyle w:val="Default"/>
        <w:jc w:val="right"/>
        <w:rPr>
          <w:sz w:val="28"/>
          <w:szCs w:val="28"/>
        </w:rPr>
      </w:pPr>
      <w:r>
        <w:rPr>
          <w:sz w:val="28"/>
          <w:szCs w:val="28"/>
        </w:rPr>
        <w:t>Токарева М.С., воспитатель компенсирующей группы</w:t>
      </w:r>
    </w:p>
    <w:p w:rsidR="00A73A7E" w:rsidRDefault="00A73A7E" w:rsidP="00A73A7E">
      <w:pPr>
        <w:pStyle w:val="Default"/>
        <w:jc w:val="right"/>
        <w:rPr>
          <w:sz w:val="28"/>
          <w:szCs w:val="28"/>
        </w:rPr>
      </w:pPr>
    </w:p>
    <w:p w:rsidR="00A73A7E" w:rsidRDefault="00A73A7E" w:rsidP="00A73A7E">
      <w:pPr>
        <w:pStyle w:val="Default"/>
        <w:jc w:val="right"/>
        <w:rPr>
          <w:sz w:val="28"/>
          <w:szCs w:val="28"/>
        </w:rPr>
      </w:pPr>
    </w:p>
    <w:p w:rsidR="00A73A7E" w:rsidRDefault="00A73A7E" w:rsidP="00A73A7E">
      <w:pPr>
        <w:pStyle w:val="Default"/>
        <w:jc w:val="right"/>
        <w:rPr>
          <w:sz w:val="28"/>
          <w:szCs w:val="28"/>
        </w:rPr>
      </w:pPr>
    </w:p>
    <w:p w:rsidR="00A73A7E" w:rsidRDefault="00A73A7E" w:rsidP="00A73A7E">
      <w:pPr>
        <w:pStyle w:val="Default"/>
        <w:jc w:val="right"/>
        <w:rPr>
          <w:sz w:val="28"/>
          <w:szCs w:val="28"/>
        </w:rPr>
      </w:pPr>
    </w:p>
    <w:p w:rsidR="00A73A7E" w:rsidRDefault="00A73A7E" w:rsidP="00A73A7E">
      <w:pPr>
        <w:pStyle w:val="Default"/>
        <w:jc w:val="right"/>
        <w:rPr>
          <w:sz w:val="28"/>
          <w:szCs w:val="28"/>
        </w:rPr>
      </w:pPr>
    </w:p>
    <w:p w:rsidR="00A73A7E" w:rsidRDefault="00A73A7E" w:rsidP="00A73A7E">
      <w:pPr>
        <w:pStyle w:val="Default"/>
        <w:jc w:val="right"/>
        <w:rPr>
          <w:sz w:val="28"/>
          <w:szCs w:val="28"/>
        </w:rPr>
      </w:pPr>
    </w:p>
    <w:p w:rsidR="00A73A7E" w:rsidRDefault="00A73A7E" w:rsidP="00A73A7E">
      <w:pPr>
        <w:pStyle w:val="Default"/>
        <w:jc w:val="right"/>
        <w:rPr>
          <w:sz w:val="28"/>
          <w:szCs w:val="28"/>
        </w:rPr>
      </w:pPr>
    </w:p>
    <w:p w:rsidR="00A73A7E" w:rsidRDefault="00A73A7E" w:rsidP="00A73A7E">
      <w:pPr>
        <w:pStyle w:val="Default"/>
        <w:jc w:val="right"/>
        <w:rPr>
          <w:sz w:val="28"/>
          <w:szCs w:val="28"/>
        </w:rPr>
      </w:pPr>
    </w:p>
    <w:p w:rsidR="00A73A7E" w:rsidRDefault="00A73A7E" w:rsidP="00A73A7E">
      <w:pPr>
        <w:pStyle w:val="Default"/>
        <w:jc w:val="right"/>
        <w:rPr>
          <w:sz w:val="28"/>
          <w:szCs w:val="28"/>
        </w:rPr>
      </w:pPr>
    </w:p>
    <w:p w:rsidR="00A73A7E" w:rsidRDefault="00A73A7E" w:rsidP="00A73A7E">
      <w:pPr>
        <w:pStyle w:val="Default"/>
        <w:jc w:val="right"/>
        <w:rPr>
          <w:sz w:val="28"/>
          <w:szCs w:val="28"/>
        </w:rPr>
      </w:pPr>
    </w:p>
    <w:p w:rsidR="00A73A7E" w:rsidRPr="00A73A7E" w:rsidRDefault="00A73A7E" w:rsidP="00A73A7E">
      <w:pPr>
        <w:pStyle w:val="Default"/>
        <w:jc w:val="right"/>
        <w:rPr>
          <w:sz w:val="28"/>
          <w:szCs w:val="28"/>
        </w:rPr>
      </w:pPr>
    </w:p>
    <w:p w:rsidR="00A73A7E" w:rsidRPr="00A73A7E" w:rsidRDefault="00A73A7E" w:rsidP="00A73A7E">
      <w:pPr>
        <w:pStyle w:val="Default"/>
        <w:jc w:val="center"/>
        <w:rPr>
          <w:sz w:val="28"/>
          <w:szCs w:val="28"/>
        </w:rPr>
      </w:pPr>
      <w:r w:rsidRPr="00A73A7E">
        <w:rPr>
          <w:b/>
          <w:bCs/>
          <w:sz w:val="28"/>
          <w:szCs w:val="28"/>
        </w:rPr>
        <w:lastRenderedPageBreak/>
        <w:t>Аннотация</w:t>
      </w:r>
    </w:p>
    <w:p w:rsidR="00A73A7E" w:rsidRPr="00A73A7E" w:rsidRDefault="008874A5" w:rsidP="00A73A7E">
      <w:pPr>
        <w:pStyle w:val="Default"/>
        <w:rPr>
          <w:sz w:val="28"/>
          <w:szCs w:val="28"/>
        </w:rPr>
      </w:pPr>
      <w:r>
        <w:rPr>
          <w:sz w:val="28"/>
          <w:szCs w:val="28"/>
        </w:rPr>
        <w:t xml:space="preserve">  </w:t>
      </w:r>
      <w:r w:rsidR="00A73A7E" w:rsidRPr="00A73A7E">
        <w:rPr>
          <w:sz w:val="28"/>
          <w:szCs w:val="28"/>
        </w:rPr>
        <w:t xml:space="preserve">Данная методическая разработка предназначена для учителей – логопедов, воспитателей групп компенсирующей направленности (ТНР), воспитателей массовых групп. </w:t>
      </w:r>
    </w:p>
    <w:p w:rsidR="00A73A7E" w:rsidRDefault="008874A5" w:rsidP="00A73A7E">
      <w:pPr>
        <w:pStyle w:val="Default"/>
        <w:rPr>
          <w:sz w:val="28"/>
          <w:szCs w:val="28"/>
        </w:rPr>
      </w:pPr>
      <w:r>
        <w:rPr>
          <w:sz w:val="28"/>
          <w:szCs w:val="28"/>
        </w:rPr>
        <w:t xml:space="preserve">   </w:t>
      </w:r>
      <w:r w:rsidR="00A73A7E" w:rsidRPr="00A73A7E">
        <w:rPr>
          <w:sz w:val="28"/>
          <w:szCs w:val="28"/>
        </w:rPr>
        <w:t xml:space="preserve">Мы представляем опыт коррекционной работы с применением информационно – компьютерных технологий, одно из направлений использования мини-роботов </w:t>
      </w:r>
      <w:proofErr w:type="spellStart"/>
      <w:r w:rsidR="00A73A7E" w:rsidRPr="00A73A7E">
        <w:rPr>
          <w:sz w:val="28"/>
          <w:szCs w:val="28"/>
        </w:rPr>
        <w:t>Bee</w:t>
      </w:r>
      <w:proofErr w:type="spellEnd"/>
      <w:r w:rsidR="00A73A7E" w:rsidRPr="00A73A7E">
        <w:rPr>
          <w:sz w:val="28"/>
          <w:szCs w:val="28"/>
        </w:rPr>
        <w:t xml:space="preserve">- </w:t>
      </w:r>
      <w:proofErr w:type="spellStart"/>
      <w:r w:rsidR="00A73A7E" w:rsidRPr="00A73A7E">
        <w:rPr>
          <w:sz w:val="28"/>
          <w:szCs w:val="28"/>
        </w:rPr>
        <w:t>Bot</w:t>
      </w:r>
      <w:proofErr w:type="spellEnd"/>
      <w:r w:rsidR="00A73A7E" w:rsidRPr="00A73A7E">
        <w:rPr>
          <w:sz w:val="28"/>
          <w:szCs w:val="28"/>
        </w:rPr>
        <w:t xml:space="preserve"> в деятельности логопеда и воспитателя на фронтальных, подгрупповых занятиях с детьми. </w:t>
      </w:r>
    </w:p>
    <w:p w:rsidR="008874A5" w:rsidRDefault="008874A5" w:rsidP="00A73A7E">
      <w:pPr>
        <w:pStyle w:val="Default"/>
        <w:rPr>
          <w:sz w:val="28"/>
          <w:szCs w:val="28"/>
        </w:rPr>
      </w:pPr>
    </w:p>
    <w:p w:rsidR="008874A5" w:rsidRPr="00A73A7E" w:rsidRDefault="008874A5" w:rsidP="00A73A7E">
      <w:pPr>
        <w:pStyle w:val="Default"/>
        <w:rPr>
          <w:sz w:val="28"/>
          <w:szCs w:val="28"/>
        </w:rPr>
      </w:pPr>
    </w:p>
    <w:p w:rsidR="00A73A7E" w:rsidRPr="00A73A7E" w:rsidRDefault="00A73A7E" w:rsidP="00A73A7E">
      <w:pPr>
        <w:pStyle w:val="Default"/>
        <w:jc w:val="center"/>
        <w:rPr>
          <w:sz w:val="28"/>
          <w:szCs w:val="28"/>
        </w:rPr>
      </w:pPr>
      <w:r w:rsidRPr="00A73A7E">
        <w:rPr>
          <w:b/>
          <w:bCs/>
          <w:sz w:val="28"/>
          <w:szCs w:val="28"/>
        </w:rPr>
        <w:t>Пояснительная записка</w:t>
      </w:r>
    </w:p>
    <w:p w:rsidR="00A73A7E" w:rsidRPr="00A73A7E" w:rsidRDefault="008874A5" w:rsidP="00A73A7E">
      <w:pPr>
        <w:pStyle w:val="Default"/>
        <w:rPr>
          <w:sz w:val="28"/>
          <w:szCs w:val="28"/>
        </w:rPr>
      </w:pPr>
      <w:r>
        <w:rPr>
          <w:sz w:val="28"/>
          <w:szCs w:val="28"/>
        </w:rPr>
        <w:t xml:space="preserve">  </w:t>
      </w:r>
      <w:r w:rsidR="00A73A7E" w:rsidRPr="00A73A7E">
        <w:rPr>
          <w:sz w:val="28"/>
          <w:szCs w:val="28"/>
        </w:rPr>
        <w:t xml:space="preserve">Всё чаще в своей работе мы сталкиваемся с необходимостью применения современных технологий. Современные дети растут в окружении компьютеров, планшетов, мобильных телефонов. </w:t>
      </w:r>
    </w:p>
    <w:p w:rsidR="00A73A7E" w:rsidRPr="00A73A7E" w:rsidRDefault="008874A5" w:rsidP="00A73A7E">
      <w:pPr>
        <w:pStyle w:val="Default"/>
        <w:rPr>
          <w:sz w:val="28"/>
          <w:szCs w:val="28"/>
        </w:rPr>
      </w:pPr>
      <w:r>
        <w:rPr>
          <w:sz w:val="28"/>
          <w:szCs w:val="28"/>
        </w:rPr>
        <w:t xml:space="preserve">   </w:t>
      </w:r>
      <w:r w:rsidR="00A73A7E" w:rsidRPr="00A73A7E">
        <w:rPr>
          <w:sz w:val="28"/>
          <w:szCs w:val="28"/>
        </w:rPr>
        <w:t xml:space="preserve">У детей с нарушениями речи наряду с задержкой коммуникативных навыков, нередко страдает эмоционально-волевая, познавательная, двигательная сферы. </w:t>
      </w:r>
    </w:p>
    <w:p w:rsidR="00A73A7E" w:rsidRPr="00A73A7E" w:rsidRDefault="008874A5" w:rsidP="00A73A7E">
      <w:pPr>
        <w:pStyle w:val="Default"/>
        <w:rPr>
          <w:sz w:val="28"/>
          <w:szCs w:val="28"/>
        </w:rPr>
      </w:pPr>
      <w:r>
        <w:rPr>
          <w:sz w:val="28"/>
          <w:szCs w:val="28"/>
        </w:rPr>
        <w:t xml:space="preserve">  </w:t>
      </w:r>
      <w:r w:rsidR="00A73A7E" w:rsidRPr="00A73A7E">
        <w:rPr>
          <w:sz w:val="28"/>
          <w:szCs w:val="28"/>
        </w:rPr>
        <w:t xml:space="preserve">Поэтому одна из центральных проблем в работе логопедов и воспитателей – это проблема мотивации: как заинтересовать ребенка, привлечь его внимание, чтобы он с удовольствием ходил на занятия. Использование в логопедической работе разнообразных нетрадиционных методов и приемов предотвращает утомление детей, поддерживает у детей с различной речевой патологией познавательную активность, повышает эффективность логопедической работы в целом. В своей работе мы используем современные технические и информационные средства обучения программного обеспечения </w:t>
      </w:r>
      <w:proofErr w:type="spellStart"/>
      <w:r w:rsidR="00A73A7E" w:rsidRPr="00A73A7E">
        <w:rPr>
          <w:sz w:val="28"/>
          <w:szCs w:val="28"/>
        </w:rPr>
        <w:t>Mimio</w:t>
      </w:r>
      <w:proofErr w:type="spellEnd"/>
      <w:r w:rsidR="00A73A7E" w:rsidRPr="00A73A7E">
        <w:rPr>
          <w:sz w:val="28"/>
          <w:szCs w:val="28"/>
        </w:rPr>
        <w:t xml:space="preserve"> </w:t>
      </w:r>
      <w:proofErr w:type="spellStart"/>
      <w:r w:rsidR="00A73A7E" w:rsidRPr="00A73A7E">
        <w:rPr>
          <w:sz w:val="28"/>
          <w:szCs w:val="28"/>
        </w:rPr>
        <w:t>Studio</w:t>
      </w:r>
      <w:proofErr w:type="spellEnd"/>
      <w:r w:rsidR="00A73A7E" w:rsidRPr="00A73A7E">
        <w:rPr>
          <w:sz w:val="28"/>
          <w:szCs w:val="28"/>
        </w:rPr>
        <w:t xml:space="preserve"> и ввели игры с мини-роботами </w:t>
      </w:r>
      <w:proofErr w:type="spellStart"/>
      <w:r w:rsidR="00A73A7E" w:rsidRPr="00A73A7E">
        <w:rPr>
          <w:sz w:val="28"/>
          <w:szCs w:val="28"/>
        </w:rPr>
        <w:t>Bee</w:t>
      </w:r>
      <w:proofErr w:type="spellEnd"/>
      <w:r w:rsidR="00A73A7E" w:rsidRPr="00A73A7E">
        <w:rPr>
          <w:sz w:val="28"/>
          <w:szCs w:val="28"/>
        </w:rPr>
        <w:t xml:space="preserve">- </w:t>
      </w:r>
      <w:proofErr w:type="spellStart"/>
      <w:r w:rsidR="00A73A7E" w:rsidRPr="00A73A7E">
        <w:rPr>
          <w:sz w:val="28"/>
          <w:szCs w:val="28"/>
        </w:rPr>
        <w:t>Bot</w:t>
      </w:r>
      <w:proofErr w:type="spellEnd"/>
      <w:r w:rsidR="00A73A7E" w:rsidRPr="00A73A7E">
        <w:rPr>
          <w:sz w:val="28"/>
          <w:szCs w:val="28"/>
        </w:rPr>
        <w:t xml:space="preserve"> «Умная пчела». </w:t>
      </w:r>
    </w:p>
    <w:p w:rsidR="00A73A7E" w:rsidRPr="00A73A7E" w:rsidRDefault="008874A5" w:rsidP="00A73A7E">
      <w:pPr>
        <w:pStyle w:val="Default"/>
        <w:rPr>
          <w:sz w:val="28"/>
          <w:szCs w:val="28"/>
        </w:rPr>
      </w:pPr>
      <w:r>
        <w:rPr>
          <w:sz w:val="28"/>
          <w:szCs w:val="28"/>
        </w:rPr>
        <w:t xml:space="preserve">  </w:t>
      </w:r>
      <w:r w:rsidR="00A73A7E" w:rsidRPr="00A73A7E">
        <w:rPr>
          <w:sz w:val="28"/>
          <w:szCs w:val="28"/>
        </w:rPr>
        <w:t xml:space="preserve">Программируемый напольный робот «Умная пчела» прекрасно подходит для применения в дошкольных учреждениях, для детей старшего дошкольного возраста. </w:t>
      </w:r>
      <w:r>
        <w:rPr>
          <w:sz w:val="28"/>
          <w:szCs w:val="28"/>
        </w:rPr>
        <w:t xml:space="preserve">    </w:t>
      </w:r>
      <w:r w:rsidR="00A73A7E" w:rsidRPr="00A73A7E">
        <w:rPr>
          <w:sz w:val="28"/>
          <w:szCs w:val="28"/>
        </w:rPr>
        <w:t xml:space="preserve">Он прост в управлении и имеет дружелюбный дизайн. С помощью данного устройства дети могут с легкостью изучать программирование, задавая роботу план действий и разрабатывая для него различные задания (приключения). Работа </w:t>
      </w:r>
      <w:proofErr w:type="gramStart"/>
      <w:r w:rsidR="00A73A7E" w:rsidRPr="00A73A7E">
        <w:rPr>
          <w:sz w:val="28"/>
          <w:szCs w:val="28"/>
        </w:rPr>
        <w:t>с</w:t>
      </w:r>
      <w:proofErr w:type="gramEnd"/>
      <w:r w:rsidR="00A73A7E" w:rsidRPr="00A73A7E">
        <w:rPr>
          <w:sz w:val="28"/>
          <w:szCs w:val="28"/>
        </w:rPr>
        <w:t xml:space="preserve"> «</w:t>
      </w:r>
      <w:proofErr w:type="gramStart"/>
      <w:r w:rsidR="00A73A7E" w:rsidRPr="00A73A7E">
        <w:rPr>
          <w:sz w:val="28"/>
          <w:szCs w:val="28"/>
        </w:rPr>
        <w:t>Умная</w:t>
      </w:r>
      <w:proofErr w:type="gramEnd"/>
      <w:r w:rsidR="00A73A7E" w:rsidRPr="00A73A7E">
        <w:rPr>
          <w:sz w:val="28"/>
          <w:szCs w:val="28"/>
        </w:rPr>
        <w:t xml:space="preserve"> пчела» учит детей структурированной деятельности, развивает воображение и предлагает массу возможностей для изучения причинно-следственной связи и многое другое. Эта игрушка соответствует требованиям безопасности, имеет эстетичный внешний вид, отвечает психолого-педагогическим требованиям к играм и игровому оборудованию. </w:t>
      </w:r>
    </w:p>
    <w:p w:rsidR="00A73A7E" w:rsidRPr="00A73A7E" w:rsidRDefault="008874A5" w:rsidP="00A73A7E">
      <w:pPr>
        <w:pStyle w:val="Default"/>
        <w:pageBreakBefore/>
        <w:rPr>
          <w:sz w:val="28"/>
          <w:szCs w:val="28"/>
        </w:rPr>
      </w:pPr>
      <w:r>
        <w:rPr>
          <w:sz w:val="28"/>
          <w:szCs w:val="28"/>
        </w:rPr>
        <w:lastRenderedPageBreak/>
        <w:t xml:space="preserve">  </w:t>
      </w:r>
      <w:r w:rsidR="00A73A7E" w:rsidRPr="00A73A7E">
        <w:rPr>
          <w:sz w:val="28"/>
          <w:szCs w:val="28"/>
        </w:rPr>
        <w:t xml:space="preserve">Что такое «Умная пчела»? Это </w:t>
      </w:r>
      <w:proofErr w:type="gramStart"/>
      <w:r w:rsidR="00A73A7E" w:rsidRPr="00A73A7E">
        <w:rPr>
          <w:sz w:val="28"/>
          <w:szCs w:val="28"/>
        </w:rPr>
        <w:t>дружественный</w:t>
      </w:r>
      <w:proofErr w:type="gramEnd"/>
      <w:r w:rsidR="00A73A7E" w:rsidRPr="00A73A7E">
        <w:rPr>
          <w:sz w:val="28"/>
          <w:szCs w:val="28"/>
        </w:rPr>
        <w:t xml:space="preserve"> ребенку, программируемый напольный мини-робот. Он прост в использовании и выполнен из прочных материалов. </w:t>
      </w:r>
    </w:p>
    <w:p w:rsidR="00A73A7E" w:rsidRPr="00A73A7E" w:rsidRDefault="008874A5" w:rsidP="00A73A7E">
      <w:pPr>
        <w:pStyle w:val="Default"/>
        <w:rPr>
          <w:sz w:val="28"/>
          <w:szCs w:val="28"/>
        </w:rPr>
      </w:pPr>
      <w:r>
        <w:rPr>
          <w:sz w:val="28"/>
          <w:szCs w:val="28"/>
        </w:rPr>
        <w:t xml:space="preserve">  </w:t>
      </w:r>
      <w:r w:rsidR="00A73A7E" w:rsidRPr="00A73A7E">
        <w:rPr>
          <w:sz w:val="28"/>
          <w:szCs w:val="28"/>
        </w:rPr>
        <w:t xml:space="preserve">Дизайн игрушки напоминает пчелу со сложенными крыльями, желтое тело с черными полосками. На спинке и брюшке «пчелы» расположены элементы управления роботом. </w:t>
      </w:r>
    </w:p>
    <w:p w:rsidR="00A73A7E" w:rsidRPr="00A73A7E" w:rsidRDefault="008874A5" w:rsidP="00A73A7E">
      <w:pPr>
        <w:pStyle w:val="Default"/>
        <w:rPr>
          <w:sz w:val="28"/>
          <w:szCs w:val="28"/>
        </w:rPr>
      </w:pPr>
      <w:r>
        <w:rPr>
          <w:sz w:val="28"/>
          <w:szCs w:val="28"/>
        </w:rPr>
        <w:t xml:space="preserve">  </w:t>
      </w:r>
      <w:r w:rsidR="00A73A7E" w:rsidRPr="00A73A7E">
        <w:rPr>
          <w:sz w:val="28"/>
          <w:szCs w:val="28"/>
        </w:rPr>
        <w:t xml:space="preserve">Если Вы нажимаете кнопку «Вперед», то робот продвигается вперед на один шаг (15 см). При включении кнопки «Назад», «пчела» отодвигается на один шаг (15 см) назад. При использовании «Поворот налево на 90°» и «Поворот направо на 90°» «Умная пчела» не продвигается на плоскости, а только разворачивается в ту или иную сторону на 90°. Это обстоятельство следует учитывать при составлении программы действий для робота. </w:t>
      </w:r>
    </w:p>
    <w:p w:rsidR="008874A5" w:rsidRPr="00A73A7E" w:rsidRDefault="008874A5" w:rsidP="008874A5">
      <w:pPr>
        <w:pStyle w:val="Default"/>
        <w:rPr>
          <w:color w:val="auto"/>
          <w:sz w:val="28"/>
          <w:szCs w:val="28"/>
        </w:rPr>
      </w:pPr>
      <w:r>
        <w:rPr>
          <w:sz w:val="28"/>
          <w:szCs w:val="28"/>
        </w:rPr>
        <w:t xml:space="preserve">  </w:t>
      </w:r>
      <w:r w:rsidR="00A73A7E" w:rsidRPr="00A73A7E">
        <w:rPr>
          <w:sz w:val="28"/>
          <w:szCs w:val="28"/>
        </w:rPr>
        <w:t>Игрушка обладает памятью на 40 шагов, что позволяет создавать сложные алгоритмы. Когда программа действий задана, нажмите кнопку «Запустить программу». После того, как робот выполнит поставленные ему задачи, нажмите кнопку «Очистить память», в противном случае игрушка будет повто</w:t>
      </w:r>
      <w:r>
        <w:rPr>
          <w:sz w:val="28"/>
          <w:szCs w:val="28"/>
        </w:rPr>
        <w:t>рять ранее заданную программу.</w:t>
      </w:r>
      <w:r w:rsidRPr="008874A5">
        <w:rPr>
          <w:color w:val="auto"/>
          <w:sz w:val="28"/>
          <w:szCs w:val="28"/>
        </w:rPr>
        <w:t xml:space="preserve"> </w:t>
      </w:r>
      <w:r w:rsidRPr="00A73A7E">
        <w:rPr>
          <w:color w:val="auto"/>
          <w:sz w:val="28"/>
          <w:szCs w:val="28"/>
        </w:rPr>
        <w:t xml:space="preserve">Маленькая и прочная конструкция делает игрушку удобной для детской руки. </w:t>
      </w:r>
    </w:p>
    <w:p w:rsidR="008874A5" w:rsidRPr="00A73A7E" w:rsidRDefault="008874A5" w:rsidP="008874A5">
      <w:pPr>
        <w:pStyle w:val="Default"/>
        <w:rPr>
          <w:color w:val="auto"/>
          <w:sz w:val="28"/>
          <w:szCs w:val="28"/>
        </w:rPr>
      </w:pPr>
      <w:r>
        <w:rPr>
          <w:color w:val="auto"/>
          <w:sz w:val="28"/>
          <w:szCs w:val="28"/>
        </w:rPr>
        <w:t xml:space="preserve">   </w:t>
      </w:r>
      <w:r w:rsidRPr="00A73A7E">
        <w:rPr>
          <w:color w:val="auto"/>
          <w:sz w:val="28"/>
          <w:szCs w:val="28"/>
        </w:rPr>
        <w:t xml:space="preserve">Робот издает звуковые и световые сигналы, тем самым привлекая внимание ребенка и делая игу ярче. </w:t>
      </w:r>
    </w:p>
    <w:p w:rsidR="008874A5" w:rsidRPr="00A73A7E" w:rsidRDefault="008874A5" w:rsidP="008874A5">
      <w:pPr>
        <w:pStyle w:val="Default"/>
        <w:rPr>
          <w:color w:val="auto"/>
          <w:sz w:val="28"/>
          <w:szCs w:val="28"/>
        </w:rPr>
      </w:pPr>
      <w:r>
        <w:rPr>
          <w:color w:val="auto"/>
          <w:sz w:val="28"/>
          <w:szCs w:val="28"/>
        </w:rPr>
        <w:t xml:space="preserve">   </w:t>
      </w:r>
      <w:r w:rsidRPr="00A73A7E">
        <w:rPr>
          <w:color w:val="auto"/>
          <w:sz w:val="28"/>
          <w:szCs w:val="28"/>
        </w:rPr>
        <w:t xml:space="preserve">Кнопки «Гнездо для зарядки (USB)», «ОТКЛ. / ВКЛ.», «Электропитание» и «Звук» необходимы для включения и отключения питания и звуковых сигналов. </w:t>
      </w:r>
    </w:p>
    <w:p w:rsidR="00A73A7E" w:rsidRPr="00A73A7E" w:rsidRDefault="008874A5" w:rsidP="008874A5">
      <w:pPr>
        <w:pStyle w:val="Default"/>
        <w:rPr>
          <w:sz w:val="28"/>
          <w:szCs w:val="28"/>
        </w:rPr>
        <w:sectPr w:rsidR="00A73A7E" w:rsidRPr="00A73A7E" w:rsidSect="00A73A7E">
          <w:pgSz w:w="11904" w:h="17338"/>
          <w:pgMar w:top="709" w:right="422" w:bottom="1095" w:left="1115" w:header="720" w:footer="720" w:gutter="0"/>
          <w:cols w:space="720"/>
          <w:noEndnote/>
        </w:sectPr>
      </w:pPr>
      <w:r w:rsidRPr="00A73A7E">
        <w:rPr>
          <w:color w:val="auto"/>
          <w:sz w:val="28"/>
          <w:szCs w:val="28"/>
        </w:rPr>
        <w:t>Для тех, кто освоил простейшие действия с роботом, предлагаются тематические коврики</w:t>
      </w:r>
      <w:r w:rsidRPr="00A73A7E">
        <w:rPr>
          <w:i/>
          <w:iCs/>
          <w:color w:val="auto"/>
          <w:sz w:val="28"/>
          <w:szCs w:val="28"/>
        </w:rPr>
        <w:t xml:space="preserve">. </w:t>
      </w:r>
      <w:r w:rsidRPr="00A73A7E">
        <w:rPr>
          <w:color w:val="auto"/>
          <w:sz w:val="28"/>
          <w:szCs w:val="28"/>
        </w:rPr>
        <w:t xml:space="preserve">Коврики делают игры </w:t>
      </w:r>
      <w:proofErr w:type="gramStart"/>
      <w:r w:rsidRPr="00A73A7E">
        <w:rPr>
          <w:color w:val="auto"/>
          <w:sz w:val="28"/>
          <w:szCs w:val="28"/>
        </w:rPr>
        <w:t>с</w:t>
      </w:r>
      <w:proofErr w:type="gramEnd"/>
      <w:r w:rsidRPr="00A73A7E">
        <w:rPr>
          <w:color w:val="auto"/>
          <w:sz w:val="28"/>
          <w:szCs w:val="28"/>
        </w:rPr>
        <w:t xml:space="preserve"> «Умная пчела» сложнее и разнообразнее</w:t>
      </w:r>
    </w:p>
    <w:p w:rsidR="008874A5" w:rsidRPr="00A73A7E" w:rsidRDefault="008874A5" w:rsidP="008874A5">
      <w:pPr>
        <w:pStyle w:val="Default"/>
        <w:pageBreakBefore/>
        <w:jc w:val="center"/>
        <w:rPr>
          <w:color w:val="auto"/>
          <w:sz w:val="28"/>
          <w:szCs w:val="28"/>
        </w:rPr>
      </w:pPr>
      <w:r w:rsidRPr="00A73A7E">
        <w:rPr>
          <w:b/>
          <w:bCs/>
          <w:color w:val="auto"/>
          <w:sz w:val="28"/>
          <w:szCs w:val="28"/>
        </w:rPr>
        <w:lastRenderedPageBreak/>
        <w:t xml:space="preserve">Преимущество использования мини-роботами </w:t>
      </w:r>
      <w:proofErr w:type="spellStart"/>
      <w:r w:rsidRPr="00A73A7E">
        <w:rPr>
          <w:b/>
          <w:bCs/>
          <w:color w:val="auto"/>
          <w:sz w:val="28"/>
          <w:szCs w:val="28"/>
        </w:rPr>
        <w:t>Bee</w:t>
      </w:r>
      <w:proofErr w:type="spellEnd"/>
      <w:r w:rsidRPr="00A73A7E">
        <w:rPr>
          <w:b/>
          <w:bCs/>
          <w:color w:val="auto"/>
          <w:sz w:val="28"/>
          <w:szCs w:val="28"/>
        </w:rPr>
        <w:t xml:space="preserve">- </w:t>
      </w:r>
      <w:proofErr w:type="spellStart"/>
      <w:r w:rsidRPr="00A73A7E">
        <w:rPr>
          <w:b/>
          <w:bCs/>
          <w:color w:val="auto"/>
          <w:sz w:val="28"/>
          <w:szCs w:val="28"/>
        </w:rPr>
        <w:t>Bot</w:t>
      </w:r>
      <w:proofErr w:type="spellEnd"/>
      <w:r w:rsidRPr="00A73A7E">
        <w:rPr>
          <w:b/>
          <w:bCs/>
          <w:color w:val="auto"/>
          <w:sz w:val="28"/>
          <w:szCs w:val="28"/>
        </w:rPr>
        <w:t>:</w:t>
      </w:r>
    </w:p>
    <w:p w:rsidR="008874A5" w:rsidRDefault="008874A5" w:rsidP="008874A5">
      <w:pPr>
        <w:pStyle w:val="Default"/>
        <w:rPr>
          <w:color w:val="auto"/>
          <w:sz w:val="28"/>
          <w:szCs w:val="28"/>
        </w:rPr>
      </w:pPr>
      <w:r w:rsidRPr="00A73A7E">
        <w:rPr>
          <w:color w:val="auto"/>
          <w:sz w:val="28"/>
          <w:szCs w:val="28"/>
        </w:rPr>
        <w:t xml:space="preserve">• позволяет повысить интерес ребенка к выполнению заданий; </w:t>
      </w:r>
    </w:p>
    <w:p w:rsidR="008874A5" w:rsidRDefault="008874A5" w:rsidP="008874A5">
      <w:pPr>
        <w:pStyle w:val="Default"/>
        <w:rPr>
          <w:color w:val="auto"/>
          <w:sz w:val="28"/>
          <w:szCs w:val="28"/>
        </w:rPr>
      </w:pPr>
      <w:r w:rsidRPr="00A73A7E">
        <w:rPr>
          <w:color w:val="auto"/>
          <w:sz w:val="28"/>
          <w:szCs w:val="28"/>
        </w:rPr>
        <w:t xml:space="preserve">• использование непривычных приемов работы (движение, звук) повышает непроизвольное внимание детей; </w:t>
      </w:r>
    </w:p>
    <w:p w:rsidR="008874A5" w:rsidRDefault="008874A5" w:rsidP="008874A5">
      <w:pPr>
        <w:pStyle w:val="Default"/>
        <w:rPr>
          <w:color w:val="auto"/>
          <w:sz w:val="28"/>
          <w:szCs w:val="28"/>
        </w:rPr>
      </w:pPr>
      <w:r w:rsidRPr="00A73A7E">
        <w:rPr>
          <w:color w:val="auto"/>
          <w:sz w:val="28"/>
          <w:szCs w:val="28"/>
        </w:rPr>
        <w:t xml:space="preserve">• изучаемый материал отличается наглядностью, яркостью, что вызывает у детей положительные эмоции. Создание благоприятного эмоционального фона очень важно в работе с дошкольниками; </w:t>
      </w:r>
    </w:p>
    <w:p w:rsidR="008874A5" w:rsidRPr="00A73A7E" w:rsidRDefault="008874A5" w:rsidP="008874A5">
      <w:pPr>
        <w:pStyle w:val="Default"/>
        <w:rPr>
          <w:color w:val="auto"/>
          <w:sz w:val="28"/>
          <w:szCs w:val="28"/>
        </w:rPr>
      </w:pPr>
      <w:r w:rsidRPr="00A73A7E">
        <w:rPr>
          <w:color w:val="auto"/>
          <w:sz w:val="28"/>
          <w:szCs w:val="28"/>
        </w:rPr>
        <w:t xml:space="preserve">• использование подобных нетрадиционных методов и приемов предотвращает утомление детей; </w:t>
      </w:r>
    </w:p>
    <w:p w:rsidR="008874A5" w:rsidRDefault="008874A5" w:rsidP="008874A5">
      <w:pPr>
        <w:pStyle w:val="Default"/>
        <w:rPr>
          <w:color w:val="auto"/>
          <w:sz w:val="28"/>
          <w:szCs w:val="28"/>
        </w:rPr>
      </w:pPr>
      <w:r w:rsidRPr="00A73A7E">
        <w:rPr>
          <w:color w:val="auto"/>
          <w:sz w:val="28"/>
          <w:szCs w:val="28"/>
        </w:rPr>
        <w:t xml:space="preserve">•все дети, без исключения желают поиграть с роботом </w:t>
      </w:r>
      <w:proofErr w:type="spellStart"/>
      <w:r w:rsidRPr="00A73A7E">
        <w:rPr>
          <w:color w:val="auto"/>
          <w:sz w:val="28"/>
          <w:szCs w:val="28"/>
        </w:rPr>
        <w:t>Bee</w:t>
      </w:r>
      <w:proofErr w:type="spellEnd"/>
      <w:r w:rsidRPr="00A73A7E">
        <w:rPr>
          <w:color w:val="auto"/>
          <w:sz w:val="28"/>
          <w:szCs w:val="28"/>
        </w:rPr>
        <w:t xml:space="preserve">- </w:t>
      </w:r>
      <w:proofErr w:type="spellStart"/>
      <w:r w:rsidRPr="00A73A7E">
        <w:rPr>
          <w:color w:val="auto"/>
          <w:sz w:val="28"/>
          <w:szCs w:val="28"/>
        </w:rPr>
        <w:t>Bot</w:t>
      </w:r>
      <w:proofErr w:type="spellEnd"/>
      <w:r w:rsidRPr="00A73A7E">
        <w:rPr>
          <w:color w:val="auto"/>
          <w:sz w:val="28"/>
          <w:szCs w:val="28"/>
        </w:rPr>
        <w:t xml:space="preserve"> и выполнить предложенные задания; </w:t>
      </w:r>
    </w:p>
    <w:p w:rsidR="008874A5" w:rsidRDefault="008874A5" w:rsidP="008874A5">
      <w:pPr>
        <w:pStyle w:val="Default"/>
        <w:rPr>
          <w:color w:val="auto"/>
          <w:sz w:val="28"/>
          <w:szCs w:val="28"/>
        </w:rPr>
      </w:pPr>
      <w:r w:rsidRPr="00A73A7E">
        <w:rPr>
          <w:color w:val="auto"/>
          <w:sz w:val="28"/>
          <w:szCs w:val="28"/>
        </w:rPr>
        <w:t xml:space="preserve">• развивается компьютерная грамотность, что необходимо для дальнейшего успешного обучения в школе. </w:t>
      </w:r>
    </w:p>
    <w:p w:rsidR="008874A5" w:rsidRDefault="008874A5" w:rsidP="008874A5">
      <w:pPr>
        <w:pStyle w:val="Default"/>
        <w:rPr>
          <w:color w:val="auto"/>
          <w:sz w:val="28"/>
          <w:szCs w:val="28"/>
        </w:rPr>
      </w:pPr>
      <w:r>
        <w:rPr>
          <w:color w:val="auto"/>
          <w:sz w:val="28"/>
          <w:szCs w:val="28"/>
        </w:rPr>
        <w:t xml:space="preserve">   </w:t>
      </w:r>
      <w:r w:rsidRPr="00A73A7E">
        <w:rPr>
          <w:color w:val="auto"/>
          <w:sz w:val="28"/>
          <w:szCs w:val="28"/>
        </w:rPr>
        <w:t xml:space="preserve">Несмотря на все преимущества интерактивной технологии, необходимо стремиться к разумному сочетанию традиционных и компьютерных средств развития личности ребенка. </w:t>
      </w:r>
    </w:p>
    <w:p w:rsidR="008874A5" w:rsidRDefault="008874A5" w:rsidP="008874A5">
      <w:pPr>
        <w:pStyle w:val="Default"/>
        <w:rPr>
          <w:color w:val="auto"/>
          <w:sz w:val="28"/>
          <w:szCs w:val="28"/>
        </w:rPr>
      </w:pPr>
      <w:r>
        <w:rPr>
          <w:color w:val="auto"/>
          <w:sz w:val="28"/>
          <w:szCs w:val="28"/>
        </w:rPr>
        <w:t xml:space="preserve">    </w:t>
      </w:r>
      <w:r w:rsidRPr="00A73A7E">
        <w:rPr>
          <w:color w:val="auto"/>
          <w:sz w:val="28"/>
          <w:szCs w:val="28"/>
        </w:rPr>
        <w:t xml:space="preserve">Игры с роботом проводятся с применением традиционных дидактических игр и упражнений, иллюстраций, выполнения заданий на столах, листах бумаги. Стоит отметить, что использование мини-роботов </w:t>
      </w:r>
      <w:proofErr w:type="spellStart"/>
      <w:r w:rsidRPr="00A73A7E">
        <w:rPr>
          <w:color w:val="auto"/>
          <w:sz w:val="28"/>
          <w:szCs w:val="28"/>
        </w:rPr>
        <w:t>Bee</w:t>
      </w:r>
      <w:proofErr w:type="spellEnd"/>
      <w:r w:rsidRPr="00A73A7E">
        <w:rPr>
          <w:color w:val="auto"/>
          <w:sz w:val="28"/>
          <w:szCs w:val="28"/>
        </w:rPr>
        <w:t xml:space="preserve">- </w:t>
      </w:r>
      <w:proofErr w:type="spellStart"/>
      <w:r w:rsidRPr="00A73A7E">
        <w:rPr>
          <w:color w:val="auto"/>
          <w:sz w:val="28"/>
          <w:szCs w:val="28"/>
        </w:rPr>
        <w:t>Bot</w:t>
      </w:r>
      <w:proofErr w:type="spellEnd"/>
      <w:r w:rsidRPr="00A73A7E">
        <w:rPr>
          <w:color w:val="auto"/>
          <w:sz w:val="28"/>
          <w:szCs w:val="28"/>
        </w:rPr>
        <w:t xml:space="preserve"> может являться частью занятия или быть сопутствующим помощником на протяжении всего занятия и органично сочетается с другими видами деятельности. </w:t>
      </w:r>
    </w:p>
    <w:p w:rsidR="008874A5" w:rsidRDefault="008874A5" w:rsidP="008874A5">
      <w:pPr>
        <w:pStyle w:val="Default"/>
        <w:rPr>
          <w:color w:val="auto"/>
          <w:sz w:val="28"/>
          <w:szCs w:val="28"/>
        </w:rPr>
      </w:pPr>
    </w:p>
    <w:p w:rsidR="008874A5" w:rsidRPr="00A73A7E" w:rsidRDefault="008874A5" w:rsidP="008874A5">
      <w:pPr>
        <w:pStyle w:val="Default"/>
        <w:rPr>
          <w:color w:val="auto"/>
          <w:sz w:val="28"/>
          <w:szCs w:val="28"/>
        </w:rPr>
      </w:pPr>
    </w:p>
    <w:p w:rsidR="008874A5" w:rsidRPr="008874A5" w:rsidRDefault="008874A5" w:rsidP="008874A5">
      <w:pPr>
        <w:pStyle w:val="Default"/>
        <w:jc w:val="center"/>
        <w:rPr>
          <w:b/>
          <w:bCs/>
          <w:color w:val="auto"/>
          <w:sz w:val="28"/>
          <w:szCs w:val="28"/>
        </w:rPr>
      </w:pPr>
      <w:r w:rsidRPr="00A73A7E">
        <w:rPr>
          <w:b/>
          <w:bCs/>
          <w:color w:val="auto"/>
          <w:sz w:val="28"/>
          <w:szCs w:val="28"/>
        </w:rPr>
        <w:t>Организация деятельности:</w:t>
      </w:r>
    </w:p>
    <w:p w:rsidR="008874A5" w:rsidRPr="00A73A7E" w:rsidRDefault="008874A5" w:rsidP="008874A5">
      <w:pPr>
        <w:rPr>
          <w:sz w:val="28"/>
          <w:szCs w:val="28"/>
        </w:rPr>
      </w:pPr>
      <w:r>
        <w:rPr>
          <w:sz w:val="28"/>
          <w:szCs w:val="28"/>
        </w:rPr>
        <w:t xml:space="preserve">  Мы активно осваиваем</w:t>
      </w:r>
      <w:r w:rsidRPr="00A73A7E">
        <w:rPr>
          <w:sz w:val="28"/>
          <w:szCs w:val="28"/>
        </w:rPr>
        <w:t xml:space="preserve"> работу с интерактивным оборудовани</w:t>
      </w:r>
      <w:r>
        <w:rPr>
          <w:sz w:val="28"/>
          <w:szCs w:val="28"/>
        </w:rPr>
        <w:t xml:space="preserve">ем. </w:t>
      </w:r>
      <w:r w:rsidRPr="00A73A7E">
        <w:rPr>
          <w:sz w:val="28"/>
          <w:szCs w:val="28"/>
        </w:rPr>
        <w:t>В настоящее время воспитатели и логопе</w:t>
      </w:r>
      <w:r>
        <w:rPr>
          <w:sz w:val="28"/>
          <w:szCs w:val="28"/>
        </w:rPr>
        <w:t>ды самостоятельно создаем, пополняем и активно применяем</w:t>
      </w:r>
      <w:r w:rsidRPr="00A73A7E">
        <w:rPr>
          <w:sz w:val="28"/>
          <w:szCs w:val="28"/>
        </w:rPr>
        <w:t xml:space="preserve"> в коррекционн</w:t>
      </w:r>
      <w:proofErr w:type="gramStart"/>
      <w:r w:rsidRPr="00A73A7E">
        <w:rPr>
          <w:sz w:val="28"/>
          <w:szCs w:val="28"/>
        </w:rPr>
        <w:t>о-</w:t>
      </w:r>
      <w:proofErr w:type="gramEnd"/>
      <w:r w:rsidRPr="00A73A7E">
        <w:rPr>
          <w:sz w:val="28"/>
          <w:szCs w:val="28"/>
        </w:rPr>
        <w:t xml:space="preserve"> развивающей работе педагогическую копилку, которые можно использовать для формирования у детей умений, знаний и навыков по областям образовательной деятельности: социально-коммуникативное развитие, речевое развитие, познавательное развитие.</w:t>
      </w:r>
    </w:p>
    <w:p w:rsidR="00A73A7E" w:rsidRDefault="00A73A7E" w:rsidP="00A73A7E">
      <w:pPr>
        <w:pStyle w:val="Default"/>
        <w:rPr>
          <w:color w:val="auto"/>
          <w:sz w:val="28"/>
          <w:szCs w:val="28"/>
        </w:rPr>
      </w:pPr>
    </w:p>
    <w:p w:rsidR="008874A5" w:rsidRDefault="008874A5" w:rsidP="00A73A7E">
      <w:pPr>
        <w:pStyle w:val="Default"/>
        <w:rPr>
          <w:color w:val="auto"/>
          <w:sz w:val="28"/>
          <w:szCs w:val="28"/>
        </w:rPr>
      </w:pPr>
    </w:p>
    <w:p w:rsidR="00861EAD" w:rsidRDefault="00861EAD" w:rsidP="00A73A7E">
      <w:pPr>
        <w:pStyle w:val="Default"/>
        <w:rPr>
          <w:color w:val="auto"/>
          <w:sz w:val="28"/>
          <w:szCs w:val="28"/>
        </w:rPr>
      </w:pPr>
    </w:p>
    <w:p w:rsidR="00861EAD" w:rsidRDefault="00861EAD" w:rsidP="00A73A7E">
      <w:pPr>
        <w:pStyle w:val="Default"/>
        <w:rPr>
          <w:color w:val="auto"/>
          <w:sz w:val="28"/>
          <w:szCs w:val="28"/>
        </w:rPr>
      </w:pPr>
    </w:p>
    <w:p w:rsidR="00861EAD" w:rsidRDefault="00861EAD" w:rsidP="00A73A7E">
      <w:pPr>
        <w:pStyle w:val="Default"/>
        <w:rPr>
          <w:color w:val="auto"/>
          <w:sz w:val="28"/>
          <w:szCs w:val="28"/>
        </w:rPr>
      </w:pPr>
    </w:p>
    <w:p w:rsidR="00861EAD" w:rsidRDefault="00861EAD" w:rsidP="00A73A7E">
      <w:pPr>
        <w:pStyle w:val="Default"/>
        <w:rPr>
          <w:color w:val="auto"/>
          <w:sz w:val="28"/>
          <w:szCs w:val="28"/>
        </w:rPr>
      </w:pPr>
    </w:p>
    <w:p w:rsidR="00861EAD" w:rsidRDefault="00861EAD" w:rsidP="00A73A7E">
      <w:pPr>
        <w:pStyle w:val="Default"/>
        <w:rPr>
          <w:color w:val="auto"/>
          <w:sz w:val="28"/>
          <w:szCs w:val="28"/>
        </w:rPr>
      </w:pPr>
    </w:p>
    <w:p w:rsidR="00861EAD" w:rsidRDefault="00861EAD" w:rsidP="00A73A7E">
      <w:pPr>
        <w:pStyle w:val="Default"/>
        <w:rPr>
          <w:color w:val="auto"/>
          <w:sz w:val="28"/>
          <w:szCs w:val="28"/>
        </w:rPr>
      </w:pPr>
    </w:p>
    <w:p w:rsidR="00861EAD" w:rsidRDefault="00861EAD" w:rsidP="00A73A7E">
      <w:pPr>
        <w:pStyle w:val="Default"/>
        <w:rPr>
          <w:color w:val="auto"/>
          <w:sz w:val="28"/>
          <w:szCs w:val="28"/>
        </w:rPr>
      </w:pPr>
    </w:p>
    <w:p w:rsidR="00861EAD" w:rsidRDefault="00861EAD" w:rsidP="00A73A7E">
      <w:pPr>
        <w:pStyle w:val="Default"/>
        <w:rPr>
          <w:color w:val="auto"/>
          <w:sz w:val="28"/>
          <w:szCs w:val="28"/>
        </w:rPr>
      </w:pPr>
    </w:p>
    <w:p w:rsidR="00861EAD" w:rsidRDefault="00861EAD" w:rsidP="00A73A7E">
      <w:pPr>
        <w:pStyle w:val="Default"/>
        <w:rPr>
          <w:color w:val="auto"/>
          <w:sz w:val="28"/>
          <w:szCs w:val="28"/>
        </w:rPr>
      </w:pPr>
    </w:p>
    <w:p w:rsidR="00861EAD" w:rsidRDefault="00861EAD" w:rsidP="00A73A7E">
      <w:pPr>
        <w:pStyle w:val="Default"/>
        <w:rPr>
          <w:color w:val="auto"/>
          <w:sz w:val="28"/>
          <w:szCs w:val="28"/>
        </w:rPr>
      </w:pPr>
    </w:p>
    <w:p w:rsidR="00861EAD" w:rsidRDefault="00861EAD" w:rsidP="00A73A7E">
      <w:pPr>
        <w:pStyle w:val="Default"/>
        <w:rPr>
          <w:color w:val="auto"/>
          <w:sz w:val="28"/>
          <w:szCs w:val="28"/>
        </w:rPr>
      </w:pPr>
    </w:p>
    <w:p w:rsidR="00861EAD" w:rsidRDefault="00861EAD" w:rsidP="00A73A7E">
      <w:pPr>
        <w:pStyle w:val="Default"/>
        <w:rPr>
          <w:color w:val="auto"/>
          <w:sz w:val="28"/>
          <w:szCs w:val="28"/>
        </w:rPr>
      </w:pPr>
    </w:p>
    <w:p w:rsidR="00861EAD" w:rsidRDefault="00861EAD" w:rsidP="00A73A7E">
      <w:pPr>
        <w:pStyle w:val="Default"/>
        <w:rPr>
          <w:color w:val="auto"/>
          <w:sz w:val="28"/>
          <w:szCs w:val="28"/>
        </w:rPr>
      </w:pPr>
    </w:p>
    <w:p w:rsidR="00861EAD" w:rsidRDefault="00861EAD" w:rsidP="00A73A7E">
      <w:pPr>
        <w:pStyle w:val="Default"/>
        <w:rPr>
          <w:color w:val="auto"/>
          <w:sz w:val="28"/>
          <w:szCs w:val="28"/>
        </w:rPr>
      </w:pPr>
    </w:p>
    <w:p w:rsidR="008874A5" w:rsidRPr="00A73A7E" w:rsidRDefault="008874A5" w:rsidP="00A73A7E">
      <w:pPr>
        <w:pStyle w:val="Default"/>
        <w:rPr>
          <w:color w:val="auto"/>
          <w:sz w:val="28"/>
          <w:szCs w:val="28"/>
        </w:rPr>
      </w:pPr>
    </w:p>
    <w:p w:rsidR="00861EAD" w:rsidRDefault="008874A5" w:rsidP="00861EAD">
      <w:pPr>
        <w:shd w:val="clear" w:color="auto" w:fill="FFFFFF"/>
        <w:ind w:firstLine="360"/>
        <w:jc w:val="center"/>
        <w:rPr>
          <w:b/>
          <w:bCs/>
          <w:sz w:val="28"/>
          <w:szCs w:val="28"/>
        </w:rPr>
      </w:pPr>
      <w:r>
        <w:rPr>
          <w:b/>
          <w:bCs/>
          <w:sz w:val="28"/>
          <w:szCs w:val="28"/>
        </w:rPr>
        <w:lastRenderedPageBreak/>
        <w:t>Игры</w:t>
      </w:r>
      <w:r w:rsidR="00861EAD" w:rsidRPr="00861EAD">
        <w:t xml:space="preserve"> </w:t>
      </w:r>
      <w:r w:rsidR="00861EAD" w:rsidRPr="00861EAD">
        <w:rPr>
          <w:b/>
          <w:bCs/>
          <w:sz w:val="28"/>
          <w:szCs w:val="28"/>
        </w:rPr>
        <w:t>речевому развитию детей</w:t>
      </w:r>
      <w:r>
        <w:rPr>
          <w:b/>
          <w:bCs/>
          <w:sz w:val="28"/>
          <w:szCs w:val="28"/>
        </w:rPr>
        <w:t>, с и</w:t>
      </w:r>
      <w:r w:rsidRPr="008874A5">
        <w:rPr>
          <w:b/>
          <w:bCs/>
          <w:sz w:val="28"/>
          <w:szCs w:val="28"/>
        </w:rPr>
        <w:t>спользование</w:t>
      </w:r>
      <w:r>
        <w:rPr>
          <w:b/>
          <w:bCs/>
          <w:sz w:val="28"/>
          <w:szCs w:val="28"/>
        </w:rPr>
        <w:t>м</w:t>
      </w:r>
      <w:r w:rsidRPr="008874A5">
        <w:rPr>
          <w:b/>
          <w:bCs/>
          <w:sz w:val="28"/>
          <w:szCs w:val="28"/>
        </w:rPr>
        <w:t xml:space="preserve"> мини-робота </w:t>
      </w:r>
      <w:proofErr w:type="spellStart"/>
      <w:r w:rsidRPr="008874A5">
        <w:rPr>
          <w:b/>
          <w:bCs/>
          <w:sz w:val="28"/>
          <w:szCs w:val="28"/>
        </w:rPr>
        <w:t>Bee</w:t>
      </w:r>
      <w:proofErr w:type="spellEnd"/>
      <w:r w:rsidRPr="008874A5">
        <w:rPr>
          <w:b/>
          <w:bCs/>
          <w:sz w:val="28"/>
          <w:szCs w:val="28"/>
        </w:rPr>
        <w:t xml:space="preserve">- </w:t>
      </w:r>
      <w:proofErr w:type="spellStart"/>
      <w:r w:rsidRPr="008874A5">
        <w:rPr>
          <w:b/>
          <w:bCs/>
          <w:sz w:val="28"/>
          <w:szCs w:val="28"/>
        </w:rPr>
        <w:t>Bot</w:t>
      </w:r>
      <w:proofErr w:type="spellEnd"/>
      <w:r w:rsidRPr="008874A5">
        <w:rPr>
          <w:b/>
          <w:bCs/>
          <w:sz w:val="28"/>
          <w:szCs w:val="28"/>
        </w:rPr>
        <w:t xml:space="preserve"> «Умная пчела»</w:t>
      </w:r>
      <w:r>
        <w:rPr>
          <w:b/>
          <w:bCs/>
          <w:sz w:val="28"/>
          <w:szCs w:val="28"/>
        </w:rPr>
        <w:t>.</w:t>
      </w:r>
    </w:p>
    <w:p w:rsidR="00861EAD" w:rsidRDefault="00861EAD" w:rsidP="00861EAD">
      <w:pPr>
        <w:shd w:val="clear" w:color="auto" w:fill="FFFFFF"/>
        <w:ind w:firstLine="360"/>
        <w:rPr>
          <w:b/>
          <w:bCs/>
          <w:sz w:val="28"/>
          <w:szCs w:val="28"/>
        </w:rPr>
      </w:pPr>
    </w:p>
    <w:p w:rsidR="00861EAD" w:rsidRPr="00861EAD" w:rsidRDefault="00861EAD" w:rsidP="00861EAD">
      <w:pPr>
        <w:shd w:val="clear" w:color="auto" w:fill="FFFFFF"/>
        <w:ind w:firstLine="360"/>
        <w:rPr>
          <w:rFonts w:ascii="Arial" w:hAnsi="Arial" w:cs="Arial"/>
          <w:color w:val="111111"/>
          <w:sz w:val="27"/>
          <w:szCs w:val="27"/>
        </w:rPr>
      </w:pPr>
    </w:p>
    <w:p w:rsidR="00861EAD" w:rsidRPr="00861EAD" w:rsidRDefault="00861EAD" w:rsidP="00861EAD">
      <w:pPr>
        <w:shd w:val="clear" w:color="auto" w:fill="FFFFFF"/>
        <w:ind w:firstLine="360"/>
        <w:rPr>
          <w:color w:val="111111"/>
          <w:sz w:val="28"/>
          <w:szCs w:val="28"/>
        </w:rPr>
      </w:pPr>
      <w:r w:rsidRPr="00861EAD">
        <w:rPr>
          <w:color w:val="111111"/>
          <w:sz w:val="28"/>
          <w:szCs w:val="28"/>
        </w:rPr>
        <w:t>Игра </w:t>
      </w:r>
      <w:r w:rsidRPr="00861EAD">
        <w:rPr>
          <w:i/>
          <w:iCs/>
          <w:color w:val="111111"/>
          <w:sz w:val="28"/>
          <w:szCs w:val="28"/>
          <w:bdr w:val="none" w:sz="0" w:space="0" w:color="auto" w:frame="1"/>
        </w:rPr>
        <w:t>«Веселые пчелки»</w:t>
      </w:r>
    </w:p>
    <w:p w:rsidR="00861EAD" w:rsidRPr="00861EAD" w:rsidRDefault="00861EAD" w:rsidP="00861EAD">
      <w:pPr>
        <w:shd w:val="clear" w:color="auto" w:fill="FFFFFF"/>
        <w:ind w:firstLine="360"/>
        <w:rPr>
          <w:color w:val="111111"/>
          <w:sz w:val="28"/>
          <w:szCs w:val="28"/>
        </w:rPr>
      </w:pPr>
      <w:r w:rsidRPr="00861EAD">
        <w:rPr>
          <w:color w:val="111111"/>
          <w:sz w:val="28"/>
          <w:szCs w:val="28"/>
          <w:u w:val="single"/>
          <w:bdr w:val="none" w:sz="0" w:space="0" w:color="auto" w:frame="1"/>
        </w:rPr>
        <w:t>Цель</w:t>
      </w:r>
      <w:r w:rsidRPr="00861EAD">
        <w:rPr>
          <w:color w:val="111111"/>
          <w:sz w:val="28"/>
          <w:szCs w:val="28"/>
        </w:rPr>
        <w:t>: совершенствование у </w:t>
      </w:r>
      <w:r w:rsidRPr="00861EAD">
        <w:rPr>
          <w:bCs/>
          <w:color w:val="111111"/>
          <w:sz w:val="28"/>
          <w:szCs w:val="28"/>
          <w:bdr w:val="none" w:sz="0" w:space="0" w:color="auto" w:frame="1"/>
        </w:rPr>
        <w:t>детей</w:t>
      </w:r>
      <w:r w:rsidRPr="00861EAD">
        <w:rPr>
          <w:color w:val="111111"/>
          <w:sz w:val="28"/>
          <w:szCs w:val="28"/>
        </w:rPr>
        <w:t> навыка определения месторасположения согласных и гласных звуков в слове, развитие связной речи, слухового внимания, обогащение словаря у </w:t>
      </w:r>
      <w:r w:rsidRPr="00861EAD">
        <w:rPr>
          <w:bCs/>
          <w:color w:val="111111"/>
          <w:sz w:val="28"/>
          <w:szCs w:val="28"/>
          <w:bdr w:val="none" w:sz="0" w:space="0" w:color="auto" w:frame="1"/>
        </w:rPr>
        <w:t>детей</w:t>
      </w:r>
      <w:r w:rsidRPr="00861EAD">
        <w:rPr>
          <w:color w:val="111111"/>
          <w:sz w:val="28"/>
          <w:szCs w:val="28"/>
        </w:rPr>
        <w:t>, формирование ориентировки в пространстве.</w:t>
      </w:r>
    </w:p>
    <w:p w:rsidR="00861EAD" w:rsidRPr="00861EAD" w:rsidRDefault="00861EAD" w:rsidP="00861EAD">
      <w:pPr>
        <w:shd w:val="clear" w:color="auto" w:fill="FFFFFF"/>
        <w:ind w:firstLine="360"/>
        <w:rPr>
          <w:color w:val="111111"/>
          <w:sz w:val="28"/>
          <w:szCs w:val="28"/>
        </w:rPr>
      </w:pPr>
      <w:r w:rsidRPr="00861EAD">
        <w:rPr>
          <w:color w:val="111111"/>
          <w:sz w:val="28"/>
          <w:szCs w:val="28"/>
          <w:u w:val="single"/>
          <w:bdr w:val="none" w:sz="0" w:space="0" w:color="auto" w:frame="1"/>
        </w:rPr>
        <w:t>Материалы и оборудование</w:t>
      </w:r>
      <w:r w:rsidRPr="00861EAD">
        <w:rPr>
          <w:color w:val="111111"/>
          <w:sz w:val="28"/>
          <w:szCs w:val="28"/>
        </w:rPr>
        <w:t>: </w:t>
      </w:r>
      <w:r w:rsidRPr="00861EAD">
        <w:rPr>
          <w:bCs/>
          <w:color w:val="111111"/>
          <w:sz w:val="28"/>
          <w:szCs w:val="28"/>
          <w:bdr w:val="none" w:sz="0" w:space="0" w:color="auto" w:frame="1"/>
        </w:rPr>
        <w:t>мини-робот</w:t>
      </w:r>
      <w:r w:rsidRPr="00861EAD">
        <w:rPr>
          <w:b/>
          <w:bCs/>
          <w:color w:val="111111"/>
          <w:sz w:val="28"/>
          <w:szCs w:val="28"/>
          <w:bdr w:val="none" w:sz="0" w:space="0" w:color="auto" w:frame="1"/>
        </w:rPr>
        <w:t> </w:t>
      </w:r>
      <w:r w:rsidRPr="00861EAD">
        <w:rPr>
          <w:i/>
          <w:iCs/>
          <w:color w:val="111111"/>
          <w:sz w:val="28"/>
          <w:szCs w:val="28"/>
          <w:bdr w:val="none" w:sz="0" w:space="0" w:color="auto" w:frame="1"/>
        </w:rPr>
        <w:t>«</w:t>
      </w:r>
      <w:proofErr w:type="spellStart"/>
      <w:r w:rsidRPr="00861EAD">
        <w:rPr>
          <w:i/>
          <w:iCs/>
          <w:color w:val="111111"/>
          <w:sz w:val="28"/>
          <w:szCs w:val="28"/>
          <w:bdr w:val="none" w:sz="0" w:space="0" w:color="auto" w:frame="1"/>
        </w:rPr>
        <w:t>Bee-Bot</w:t>
      </w:r>
      <w:proofErr w:type="spellEnd"/>
      <w:r w:rsidRPr="00861EAD">
        <w:rPr>
          <w:i/>
          <w:iCs/>
          <w:color w:val="111111"/>
          <w:sz w:val="28"/>
          <w:szCs w:val="28"/>
          <w:bdr w:val="none" w:sz="0" w:space="0" w:color="auto" w:frame="1"/>
        </w:rPr>
        <w:t>»</w:t>
      </w:r>
      <w:r w:rsidRPr="00861EAD">
        <w:rPr>
          <w:color w:val="111111"/>
          <w:sz w:val="28"/>
          <w:szCs w:val="28"/>
        </w:rPr>
        <w:t>, поле для </w:t>
      </w:r>
      <w:r w:rsidRPr="00861EAD">
        <w:rPr>
          <w:bCs/>
          <w:color w:val="111111"/>
          <w:sz w:val="28"/>
          <w:szCs w:val="28"/>
          <w:bdr w:val="none" w:sz="0" w:space="0" w:color="auto" w:frame="1"/>
        </w:rPr>
        <w:t>роботов</w:t>
      </w:r>
      <w:r w:rsidRPr="00861EAD">
        <w:rPr>
          <w:color w:val="111111"/>
          <w:sz w:val="28"/>
          <w:szCs w:val="28"/>
        </w:rPr>
        <w:t>, картинки с изображением различных предметов.</w:t>
      </w:r>
    </w:p>
    <w:p w:rsidR="00861EAD" w:rsidRPr="00861EAD" w:rsidRDefault="00861EAD" w:rsidP="00861EAD">
      <w:pPr>
        <w:shd w:val="clear" w:color="auto" w:fill="FFFFFF"/>
        <w:spacing w:line="288" w:lineRule="atLeast"/>
        <w:outlineLvl w:val="1"/>
        <w:rPr>
          <w:color w:val="000000" w:themeColor="text1"/>
          <w:sz w:val="28"/>
          <w:szCs w:val="28"/>
        </w:rPr>
      </w:pPr>
      <w:r w:rsidRPr="00861EAD">
        <w:rPr>
          <w:color w:val="000000" w:themeColor="text1"/>
          <w:sz w:val="28"/>
          <w:szCs w:val="28"/>
        </w:rPr>
        <w:t>Ход игры:</w:t>
      </w:r>
    </w:p>
    <w:p w:rsidR="00861EAD" w:rsidRPr="00861EAD" w:rsidRDefault="00861EAD" w:rsidP="00861EAD">
      <w:pPr>
        <w:shd w:val="clear" w:color="auto" w:fill="FFFFFF"/>
        <w:ind w:firstLine="360"/>
        <w:rPr>
          <w:color w:val="111111"/>
          <w:sz w:val="28"/>
          <w:szCs w:val="28"/>
        </w:rPr>
      </w:pPr>
      <w:r w:rsidRPr="00861EAD">
        <w:rPr>
          <w:color w:val="111111"/>
          <w:sz w:val="28"/>
          <w:szCs w:val="28"/>
        </w:rPr>
        <w:t>1 вариант. Воспитатель</w:t>
      </w:r>
      <w:r>
        <w:rPr>
          <w:color w:val="111111"/>
          <w:sz w:val="28"/>
          <w:szCs w:val="28"/>
        </w:rPr>
        <w:t xml:space="preserve"> или логопед</w:t>
      </w:r>
      <w:r w:rsidRPr="00861EAD">
        <w:rPr>
          <w:color w:val="111111"/>
          <w:sz w:val="28"/>
          <w:szCs w:val="28"/>
        </w:rPr>
        <w:t xml:space="preserve"> объясняет детям, что у Пчелки все картинки перепутались. И предлагает </w:t>
      </w:r>
      <w:r w:rsidRPr="00861EAD">
        <w:rPr>
          <w:bCs/>
          <w:color w:val="111111"/>
          <w:sz w:val="28"/>
          <w:szCs w:val="28"/>
          <w:bdr w:val="none" w:sz="0" w:space="0" w:color="auto" w:frame="1"/>
        </w:rPr>
        <w:t>помочь Пчелке</w:t>
      </w:r>
      <w:r>
        <w:rPr>
          <w:color w:val="111111"/>
          <w:sz w:val="28"/>
          <w:szCs w:val="28"/>
        </w:rPr>
        <w:t>. З</w:t>
      </w:r>
      <w:r w:rsidRPr="00861EAD">
        <w:rPr>
          <w:color w:val="111111"/>
          <w:sz w:val="28"/>
          <w:szCs w:val="28"/>
        </w:rPr>
        <w:t>агадывает предмет и его описывает только прилагательными, например, она может быть красивая, новая, большая, длинноволосая и т. д. </w:t>
      </w:r>
      <w:r w:rsidRPr="00861EAD">
        <w:rPr>
          <w:i/>
          <w:iCs/>
          <w:color w:val="111111"/>
          <w:sz w:val="28"/>
          <w:szCs w:val="28"/>
          <w:bdr w:val="none" w:sz="0" w:space="0" w:color="auto" w:frame="1"/>
        </w:rPr>
        <w:t>(кукла)</w:t>
      </w:r>
      <w:r w:rsidRPr="00861EAD">
        <w:rPr>
          <w:color w:val="111111"/>
          <w:sz w:val="28"/>
          <w:szCs w:val="28"/>
        </w:rPr>
        <w:t>. Дети отгадывают, подбирают предмет по описанию и определяют первый звук. Вместе с Пчёлкой отправляются на поле, где разложены разные картинки и </w:t>
      </w:r>
      <w:r w:rsidRPr="00861EAD">
        <w:rPr>
          <w:bCs/>
          <w:color w:val="111111"/>
          <w:sz w:val="28"/>
          <w:szCs w:val="28"/>
          <w:bdr w:val="none" w:sz="0" w:space="0" w:color="auto" w:frame="1"/>
        </w:rPr>
        <w:t>помогают ей добраться</w:t>
      </w:r>
      <w:r w:rsidRPr="00861EAD">
        <w:rPr>
          <w:color w:val="111111"/>
          <w:sz w:val="28"/>
          <w:szCs w:val="28"/>
        </w:rPr>
        <w:t>. Выбирают маршрут, </w:t>
      </w:r>
      <w:r w:rsidRPr="00861EAD">
        <w:rPr>
          <w:bCs/>
          <w:color w:val="111111"/>
          <w:sz w:val="28"/>
          <w:szCs w:val="28"/>
          <w:bdr w:val="none" w:sz="0" w:space="0" w:color="auto" w:frame="1"/>
        </w:rPr>
        <w:t>программируют мини-робота</w:t>
      </w:r>
      <w:r w:rsidRPr="00861EAD">
        <w:rPr>
          <w:color w:val="111111"/>
          <w:sz w:val="28"/>
          <w:szCs w:val="28"/>
        </w:rPr>
        <w:t xml:space="preserve"> и доводят до нужной клетки. Дойдя до нужной </w:t>
      </w:r>
      <w:proofErr w:type="gramStart"/>
      <w:r w:rsidRPr="00861EAD">
        <w:rPr>
          <w:color w:val="111111"/>
          <w:sz w:val="28"/>
          <w:szCs w:val="28"/>
        </w:rPr>
        <w:t>клетки</w:t>
      </w:r>
      <w:proofErr w:type="gramEnd"/>
      <w:r w:rsidRPr="00861EAD">
        <w:rPr>
          <w:color w:val="111111"/>
          <w:sz w:val="28"/>
          <w:szCs w:val="28"/>
        </w:rPr>
        <w:t xml:space="preserve"> дети придумывают предложения, используя слова – признаки. Потом можно усложнить дети сами по очереди загадывают предметы и их отгадывают.</w:t>
      </w:r>
    </w:p>
    <w:p w:rsidR="00861EAD" w:rsidRPr="00861EAD" w:rsidRDefault="00861EAD" w:rsidP="00861EAD">
      <w:pPr>
        <w:shd w:val="clear" w:color="auto" w:fill="FFFFFF"/>
        <w:ind w:firstLine="360"/>
        <w:rPr>
          <w:color w:val="111111"/>
          <w:sz w:val="28"/>
          <w:szCs w:val="28"/>
        </w:rPr>
      </w:pPr>
      <w:r w:rsidRPr="00861EAD">
        <w:rPr>
          <w:color w:val="111111"/>
          <w:sz w:val="28"/>
          <w:szCs w:val="28"/>
        </w:rPr>
        <w:t>2 вариант. На поле для </w:t>
      </w:r>
      <w:r w:rsidRPr="00861EAD">
        <w:rPr>
          <w:bCs/>
          <w:color w:val="111111"/>
          <w:sz w:val="28"/>
          <w:szCs w:val="28"/>
          <w:bdr w:val="none" w:sz="0" w:space="0" w:color="auto" w:frame="1"/>
        </w:rPr>
        <w:t>роботов</w:t>
      </w:r>
      <w:r w:rsidRPr="00861EAD">
        <w:rPr>
          <w:color w:val="111111"/>
          <w:sz w:val="28"/>
          <w:szCs w:val="28"/>
        </w:rPr>
        <w:t> разложены картинки с определенным звуком, например, со звуком </w:t>
      </w:r>
      <w:r w:rsidRPr="00861EAD">
        <w:rPr>
          <w:i/>
          <w:iCs/>
          <w:color w:val="111111"/>
          <w:sz w:val="28"/>
          <w:szCs w:val="28"/>
          <w:bdr w:val="none" w:sz="0" w:space="0" w:color="auto" w:frame="1"/>
        </w:rPr>
        <w:t>«И»</w:t>
      </w:r>
      <w:r w:rsidRPr="00861EAD">
        <w:rPr>
          <w:color w:val="111111"/>
          <w:sz w:val="28"/>
          <w:szCs w:val="28"/>
        </w:rPr>
        <w:t>.</w:t>
      </w:r>
      <w:r>
        <w:rPr>
          <w:color w:val="111111"/>
          <w:sz w:val="28"/>
          <w:szCs w:val="28"/>
        </w:rPr>
        <w:t xml:space="preserve"> </w:t>
      </w:r>
      <w:proofErr w:type="gramStart"/>
      <w:r>
        <w:rPr>
          <w:color w:val="111111"/>
          <w:sz w:val="28"/>
          <w:szCs w:val="28"/>
          <w:u w:val="single"/>
          <w:bdr w:val="none" w:sz="0" w:space="0" w:color="auto" w:frame="1"/>
        </w:rPr>
        <w:t xml:space="preserve">Логопед </w:t>
      </w:r>
      <w:r w:rsidRPr="00861EAD">
        <w:rPr>
          <w:color w:val="111111"/>
          <w:sz w:val="28"/>
          <w:szCs w:val="28"/>
          <w:u w:val="single"/>
          <w:bdr w:val="none" w:sz="0" w:space="0" w:color="auto" w:frame="1"/>
        </w:rPr>
        <w:t>дает задание</w:t>
      </w:r>
      <w:r w:rsidRPr="00861EAD">
        <w:rPr>
          <w:color w:val="111111"/>
          <w:sz w:val="28"/>
          <w:szCs w:val="28"/>
        </w:rPr>
        <w:t>: найти картинку, где звук </w:t>
      </w:r>
      <w:r w:rsidRPr="00861EAD">
        <w:rPr>
          <w:i/>
          <w:iCs/>
          <w:color w:val="111111"/>
          <w:sz w:val="28"/>
          <w:szCs w:val="28"/>
          <w:bdr w:val="none" w:sz="0" w:space="0" w:color="auto" w:frame="1"/>
        </w:rPr>
        <w:t>«И»</w:t>
      </w:r>
      <w:r w:rsidRPr="00861EAD">
        <w:rPr>
          <w:color w:val="111111"/>
          <w:sz w:val="28"/>
          <w:szCs w:val="28"/>
        </w:rPr>
        <w:t> в начале слова (в середине слова, в конце слова, и до нее дойти.</w:t>
      </w:r>
      <w:proofErr w:type="gramEnd"/>
    </w:p>
    <w:p w:rsidR="00861EAD" w:rsidRDefault="00861EAD" w:rsidP="00861EAD">
      <w:r w:rsidRPr="00861EAD">
        <w:rPr>
          <w:noProof/>
        </w:rPr>
        <w:drawing>
          <wp:inline distT="0" distB="0" distL="0" distR="0">
            <wp:extent cx="6429375" cy="4514850"/>
            <wp:effectExtent l="0" t="0" r="9525" b="0"/>
            <wp:docPr id="1" name="Рисунок 1" descr="Речевые игры с помощью программируемых роботов-пчелок «Bee Bot» для детей старшего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чевые игры с помощью программируемых роботов-пчелок «Bee Bot» для детей старшего дошкольного возраста"/>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325"/>
                    <a:stretch/>
                  </pic:blipFill>
                  <pic:spPr bwMode="auto">
                    <a:xfrm>
                      <a:off x="0" y="0"/>
                      <a:ext cx="6429375" cy="45148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61EAD" w:rsidRDefault="00861EAD" w:rsidP="00861EAD"/>
    <w:p w:rsidR="00861EAD" w:rsidRPr="00861EAD" w:rsidRDefault="00861EAD" w:rsidP="00861EAD"/>
    <w:p w:rsidR="00861EAD" w:rsidRPr="00861EAD" w:rsidRDefault="00861EAD" w:rsidP="00861EAD">
      <w:pPr>
        <w:shd w:val="clear" w:color="auto" w:fill="FFFFFF"/>
        <w:ind w:firstLine="360"/>
        <w:rPr>
          <w:color w:val="111111"/>
          <w:sz w:val="28"/>
          <w:szCs w:val="28"/>
        </w:rPr>
      </w:pPr>
      <w:r w:rsidRPr="00861EAD">
        <w:rPr>
          <w:color w:val="111111"/>
          <w:sz w:val="28"/>
          <w:szCs w:val="28"/>
        </w:rPr>
        <w:t>Игра </w:t>
      </w:r>
      <w:r w:rsidRPr="00861EAD">
        <w:rPr>
          <w:i/>
          <w:iCs/>
          <w:color w:val="111111"/>
          <w:sz w:val="28"/>
          <w:szCs w:val="28"/>
          <w:bdr w:val="none" w:sz="0" w:space="0" w:color="auto" w:frame="1"/>
        </w:rPr>
        <w:t>«Раздели слово»</w:t>
      </w:r>
    </w:p>
    <w:p w:rsidR="00861EAD" w:rsidRPr="00861EAD" w:rsidRDefault="00861EAD" w:rsidP="00861EAD">
      <w:pPr>
        <w:shd w:val="clear" w:color="auto" w:fill="FFFFFF"/>
        <w:ind w:firstLine="360"/>
        <w:rPr>
          <w:color w:val="111111"/>
          <w:sz w:val="28"/>
          <w:szCs w:val="28"/>
        </w:rPr>
      </w:pPr>
      <w:r w:rsidRPr="00861EAD">
        <w:rPr>
          <w:color w:val="111111"/>
          <w:sz w:val="28"/>
          <w:szCs w:val="28"/>
          <w:u w:val="single"/>
          <w:bdr w:val="none" w:sz="0" w:space="0" w:color="auto" w:frame="1"/>
        </w:rPr>
        <w:t>Цель</w:t>
      </w:r>
      <w:r w:rsidRPr="00861EAD">
        <w:rPr>
          <w:color w:val="111111"/>
          <w:sz w:val="28"/>
          <w:szCs w:val="28"/>
        </w:rPr>
        <w:t>: развитие у </w:t>
      </w:r>
      <w:r w:rsidRPr="00861EAD">
        <w:rPr>
          <w:bCs/>
          <w:color w:val="111111"/>
          <w:sz w:val="28"/>
          <w:szCs w:val="28"/>
          <w:bdr w:val="none" w:sz="0" w:space="0" w:color="auto" w:frame="1"/>
        </w:rPr>
        <w:t>детей</w:t>
      </w:r>
      <w:r w:rsidRPr="00861EAD">
        <w:rPr>
          <w:color w:val="111111"/>
          <w:sz w:val="28"/>
          <w:szCs w:val="28"/>
        </w:rPr>
        <w:t> слоговой структуры слова, совершенствование навыка деления слов на слоги. Различать одно-, двух-, тре</w:t>
      </w:r>
      <w:proofErr w:type="gramStart"/>
      <w:r w:rsidRPr="00861EAD">
        <w:rPr>
          <w:color w:val="111111"/>
          <w:sz w:val="28"/>
          <w:szCs w:val="28"/>
        </w:rPr>
        <w:t>х-</w:t>
      </w:r>
      <w:proofErr w:type="gramEnd"/>
      <w:r w:rsidRPr="00861EAD">
        <w:rPr>
          <w:color w:val="111111"/>
          <w:sz w:val="28"/>
          <w:szCs w:val="28"/>
        </w:rPr>
        <w:t>, и четырехсложные слова, развитие слухового внимания </w:t>
      </w:r>
      <w:r w:rsidRPr="00861EAD">
        <w:rPr>
          <w:bCs/>
          <w:color w:val="111111"/>
          <w:sz w:val="28"/>
          <w:szCs w:val="28"/>
          <w:bdr w:val="none" w:sz="0" w:space="0" w:color="auto" w:frame="1"/>
        </w:rPr>
        <w:t>детей</w:t>
      </w:r>
      <w:r w:rsidRPr="00861EAD">
        <w:rPr>
          <w:color w:val="111111"/>
          <w:sz w:val="28"/>
          <w:szCs w:val="28"/>
        </w:rPr>
        <w:t>, формирование ориентировке в пространстве.</w:t>
      </w:r>
    </w:p>
    <w:p w:rsidR="00861EAD" w:rsidRPr="00861EAD" w:rsidRDefault="00861EAD" w:rsidP="00861EAD">
      <w:pPr>
        <w:shd w:val="clear" w:color="auto" w:fill="FFFFFF"/>
        <w:ind w:firstLine="360"/>
        <w:rPr>
          <w:color w:val="111111"/>
          <w:sz w:val="28"/>
          <w:szCs w:val="28"/>
        </w:rPr>
      </w:pPr>
      <w:r w:rsidRPr="00861EAD">
        <w:rPr>
          <w:color w:val="111111"/>
          <w:sz w:val="28"/>
          <w:szCs w:val="28"/>
          <w:u w:val="single"/>
          <w:bdr w:val="none" w:sz="0" w:space="0" w:color="auto" w:frame="1"/>
        </w:rPr>
        <w:t>Материалы и оборудование</w:t>
      </w:r>
      <w:r w:rsidRPr="00861EAD">
        <w:rPr>
          <w:color w:val="111111"/>
          <w:sz w:val="28"/>
          <w:szCs w:val="28"/>
        </w:rPr>
        <w:t>: </w:t>
      </w:r>
      <w:r w:rsidRPr="00861EAD">
        <w:rPr>
          <w:bCs/>
          <w:color w:val="111111"/>
          <w:sz w:val="28"/>
          <w:szCs w:val="28"/>
          <w:bdr w:val="none" w:sz="0" w:space="0" w:color="auto" w:frame="1"/>
        </w:rPr>
        <w:t>мини-робот</w:t>
      </w:r>
      <w:r w:rsidRPr="00861EAD">
        <w:rPr>
          <w:b/>
          <w:bCs/>
          <w:color w:val="111111"/>
          <w:sz w:val="28"/>
          <w:szCs w:val="28"/>
          <w:bdr w:val="none" w:sz="0" w:space="0" w:color="auto" w:frame="1"/>
        </w:rPr>
        <w:t> </w:t>
      </w:r>
      <w:r w:rsidRPr="00861EAD">
        <w:rPr>
          <w:i/>
          <w:iCs/>
          <w:color w:val="111111"/>
          <w:sz w:val="28"/>
          <w:szCs w:val="28"/>
          <w:bdr w:val="none" w:sz="0" w:space="0" w:color="auto" w:frame="1"/>
        </w:rPr>
        <w:t>«</w:t>
      </w:r>
      <w:proofErr w:type="spellStart"/>
      <w:r w:rsidRPr="00861EAD">
        <w:rPr>
          <w:i/>
          <w:iCs/>
          <w:color w:val="111111"/>
          <w:sz w:val="28"/>
          <w:szCs w:val="28"/>
          <w:bdr w:val="none" w:sz="0" w:space="0" w:color="auto" w:frame="1"/>
        </w:rPr>
        <w:t>Bee-Bot</w:t>
      </w:r>
      <w:proofErr w:type="spellEnd"/>
      <w:r w:rsidRPr="00861EAD">
        <w:rPr>
          <w:i/>
          <w:iCs/>
          <w:color w:val="111111"/>
          <w:sz w:val="28"/>
          <w:szCs w:val="28"/>
          <w:bdr w:val="none" w:sz="0" w:space="0" w:color="auto" w:frame="1"/>
        </w:rPr>
        <w:t>»</w:t>
      </w:r>
      <w:r w:rsidRPr="00861EAD">
        <w:rPr>
          <w:color w:val="111111"/>
          <w:sz w:val="28"/>
          <w:szCs w:val="28"/>
        </w:rPr>
        <w:t>, поле для </w:t>
      </w:r>
      <w:r w:rsidRPr="00861EAD">
        <w:rPr>
          <w:bCs/>
          <w:color w:val="111111"/>
          <w:sz w:val="28"/>
          <w:szCs w:val="28"/>
          <w:bdr w:val="none" w:sz="0" w:space="0" w:color="auto" w:frame="1"/>
        </w:rPr>
        <w:t>роботов</w:t>
      </w:r>
      <w:r w:rsidRPr="00861EAD">
        <w:rPr>
          <w:color w:val="111111"/>
          <w:sz w:val="28"/>
          <w:szCs w:val="28"/>
        </w:rPr>
        <w:t>, картинки с изображением различных предметов </w:t>
      </w:r>
      <w:r w:rsidRPr="00861EAD">
        <w:rPr>
          <w:i/>
          <w:iCs/>
          <w:color w:val="111111"/>
          <w:sz w:val="28"/>
          <w:szCs w:val="28"/>
          <w:bdr w:val="none" w:sz="0" w:space="0" w:color="auto" w:frame="1"/>
        </w:rPr>
        <w:t>(можно картинки заменить небольшими предметами)</w:t>
      </w:r>
      <w:r w:rsidRPr="00861EAD">
        <w:rPr>
          <w:color w:val="111111"/>
          <w:sz w:val="28"/>
          <w:szCs w:val="28"/>
        </w:rPr>
        <w:t>.</w:t>
      </w:r>
    </w:p>
    <w:p w:rsidR="00861EAD" w:rsidRPr="00861EAD" w:rsidRDefault="00861EAD" w:rsidP="00861EAD">
      <w:pPr>
        <w:shd w:val="clear" w:color="auto" w:fill="FFFFFF"/>
        <w:spacing w:line="288" w:lineRule="atLeast"/>
        <w:outlineLvl w:val="1"/>
        <w:rPr>
          <w:sz w:val="28"/>
          <w:szCs w:val="28"/>
        </w:rPr>
      </w:pPr>
      <w:r w:rsidRPr="00861EAD">
        <w:rPr>
          <w:sz w:val="28"/>
          <w:szCs w:val="28"/>
        </w:rPr>
        <w:t>Ход игры</w:t>
      </w:r>
    </w:p>
    <w:p w:rsidR="00861EAD" w:rsidRPr="00861EAD" w:rsidRDefault="00861EAD" w:rsidP="00861EAD">
      <w:pPr>
        <w:shd w:val="clear" w:color="auto" w:fill="FFFFFF"/>
        <w:ind w:firstLine="360"/>
        <w:rPr>
          <w:color w:val="111111"/>
          <w:sz w:val="28"/>
          <w:szCs w:val="28"/>
        </w:rPr>
      </w:pPr>
      <w:r w:rsidRPr="00861EAD">
        <w:rPr>
          <w:color w:val="111111"/>
          <w:sz w:val="28"/>
          <w:szCs w:val="28"/>
        </w:rPr>
        <w:t>На поле для </w:t>
      </w:r>
      <w:r w:rsidRPr="00861EAD">
        <w:rPr>
          <w:bCs/>
          <w:color w:val="111111"/>
          <w:sz w:val="28"/>
          <w:szCs w:val="28"/>
          <w:bdr w:val="none" w:sz="0" w:space="0" w:color="auto" w:frame="1"/>
        </w:rPr>
        <w:t>роботов разложены картинки</w:t>
      </w:r>
      <w:r w:rsidRPr="00861EAD">
        <w:rPr>
          <w:color w:val="111111"/>
          <w:sz w:val="28"/>
          <w:szCs w:val="28"/>
        </w:rPr>
        <w:t xml:space="preserve">. Воспитатель </w:t>
      </w:r>
      <w:r>
        <w:rPr>
          <w:color w:val="111111"/>
          <w:sz w:val="28"/>
          <w:szCs w:val="28"/>
        </w:rPr>
        <w:t xml:space="preserve">или логопед </w:t>
      </w:r>
      <w:r w:rsidRPr="00861EAD">
        <w:rPr>
          <w:color w:val="111111"/>
          <w:sz w:val="28"/>
          <w:szCs w:val="28"/>
        </w:rPr>
        <w:t>дает детям задание. Один ребенок с </w:t>
      </w:r>
      <w:r w:rsidRPr="00861EAD">
        <w:rPr>
          <w:bCs/>
          <w:color w:val="111111"/>
          <w:sz w:val="28"/>
          <w:szCs w:val="28"/>
          <w:bdr w:val="none" w:sz="0" w:space="0" w:color="auto" w:frame="1"/>
        </w:rPr>
        <w:t>помощью</w:t>
      </w:r>
      <w:r w:rsidRPr="00861EAD">
        <w:rPr>
          <w:color w:val="111111"/>
          <w:sz w:val="28"/>
          <w:szCs w:val="28"/>
        </w:rPr>
        <w:t> пчелки собирает все картинки </w:t>
      </w:r>
      <w:r w:rsidRPr="00861EAD">
        <w:rPr>
          <w:i/>
          <w:iCs/>
          <w:color w:val="111111"/>
          <w:sz w:val="28"/>
          <w:szCs w:val="28"/>
          <w:bdr w:val="none" w:sz="0" w:space="0" w:color="auto" w:frame="1"/>
        </w:rPr>
        <w:t>(предметы)</w:t>
      </w:r>
      <w:r w:rsidRPr="00861EAD">
        <w:rPr>
          <w:color w:val="111111"/>
          <w:sz w:val="28"/>
          <w:szCs w:val="28"/>
        </w:rPr>
        <w:t xml:space="preserve"> в которых один слог, другой ребенок </w:t>
      </w:r>
      <w:proofErr w:type="gramStart"/>
      <w:r w:rsidRPr="00861EAD">
        <w:rPr>
          <w:color w:val="111111"/>
          <w:sz w:val="28"/>
          <w:szCs w:val="28"/>
        </w:rPr>
        <w:t>собирает</w:t>
      </w:r>
      <w:proofErr w:type="gramEnd"/>
      <w:r w:rsidRPr="00861EAD">
        <w:rPr>
          <w:color w:val="111111"/>
          <w:sz w:val="28"/>
          <w:szCs w:val="28"/>
        </w:rPr>
        <w:t xml:space="preserve"> где два слога и т. д. Задания выполняют дети по очереди. Можно задание усложнить, например, ребенку дают задание за один раз собрать две картинки </w:t>
      </w:r>
      <w:r w:rsidRPr="00861EAD">
        <w:rPr>
          <w:i/>
          <w:iCs/>
          <w:color w:val="111111"/>
          <w:sz w:val="28"/>
          <w:szCs w:val="28"/>
          <w:bdr w:val="none" w:sz="0" w:space="0" w:color="auto" w:frame="1"/>
        </w:rPr>
        <w:t>(одна с одним слогом, другая – с тремя)</w:t>
      </w:r>
      <w:r w:rsidRPr="00861EAD">
        <w:rPr>
          <w:color w:val="111111"/>
          <w:sz w:val="28"/>
          <w:szCs w:val="28"/>
        </w:rPr>
        <w:t>.</w:t>
      </w:r>
    </w:p>
    <w:p w:rsidR="00861EAD" w:rsidRDefault="00861EAD" w:rsidP="00861EAD">
      <w:r w:rsidRPr="00861EAD">
        <w:rPr>
          <w:noProof/>
        </w:rPr>
        <w:drawing>
          <wp:inline distT="0" distB="0" distL="0" distR="0">
            <wp:extent cx="4838700" cy="6143625"/>
            <wp:effectExtent l="0" t="0" r="0" b="9525"/>
            <wp:docPr id="2" name="Рисунок 2" descr="https://www.maam.ru/upload/blogs/detsad-580428-1618724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580428-1618724588.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445"/>
                    <a:stretch/>
                  </pic:blipFill>
                  <pic:spPr bwMode="auto">
                    <a:xfrm>
                      <a:off x="0" y="0"/>
                      <a:ext cx="4838700" cy="61436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61EAD" w:rsidRDefault="00861EAD" w:rsidP="00861EAD"/>
    <w:p w:rsidR="00861EAD" w:rsidRDefault="00861EAD" w:rsidP="00861EAD"/>
    <w:p w:rsidR="00861EAD" w:rsidRPr="00861EAD" w:rsidRDefault="00861EAD" w:rsidP="00861EAD"/>
    <w:p w:rsidR="00861EAD" w:rsidRPr="00861EAD" w:rsidRDefault="00861EAD" w:rsidP="00861EAD">
      <w:pPr>
        <w:shd w:val="clear" w:color="auto" w:fill="FFFFFF"/>
        <w:ind w:firstLine="360"/>
        <w:rPr>
          <w:color w:val="111111"/>
          <w:sz w:val="28"/>
          <w:szCs w:val="28"/>
        </w:rPr>
      </w:pPr>
      <w:r w:rsidRPr="00861EAD">
        <w:rPr>
          <w:color w:val="111111"/>
          <w:sz w:val="28"/>
          <w:szCs w:val="28"/>
        </w:rPr>
        <w:lastRenderedPageBreak/>
        <w:t>Игра </w:t>
      </w:r>
      <w:r w:rsidRPr="00861EAD">
        <w:rPr>
          <w:i/>
          <w:iCs/>
          <w:color w:val="111111"/>
          <w:sz w:val="28"/>
          <w:szCs w:val="28"/>
          <w:bdr w:val="none" w:sz="0" w:space="0" w:color="auto" w:frame="1"/>
        </w:rPr>
        <w:t>«Что сначала, что потом»</w:t>
      </w:r>
    </w:p>
    <w:p w:rsidR="00861EAD" w:rsidRPr="00861EAD" w:rsidRDefault="00861EAD" w:rsidP="00861EAD">
      <w:pPr>
        <w:shd w:val="clear" w:color="auto" w:fill="FFFFFF"/>
        <w:ind w:firstLine="360"/>
        <w:rPr>
          <w:color w:val="111111"/>
          <w:sz w:val="28"/>
          <w:szCs w:val="28"/>
        </w:rPr>
      </w:pPr>
      <w:r w:rsidRPr="00861EAD">
        <w:rPr>
          <w:color w:val="111111"/>
          <w:sz w:val="28"/>
          <w:szCs w:val="28"/>
          <w:u w:val="single"/>
          <w:bdr w:val="none" w:sz="0" w:space="0" w:color="auto" w:frame="1"/>
        </w:rPr>
        <w:t>Цель</w:t>
      </w:r>
      <w:r w:rsidRPr="00861EAD">
        <w:rPr>
          <w:color w:val="111111"/>
          <w:sz w:val="28"/>
          <w:szCs w:val="28"/>
        </w:rPr>
        <w:t>: развитие у </w:t>
      </w:r>
      <w:r w:rsidRPr="00861EAD">
        <w:rPr>
          <w:bCs/>
          <w:color w:val="111111"/>
          <w:sz w:val="28"/>
          <w:szCs w:val="28"/>
          <w:bdr w:val="none" w:sz="0" w:space="0" w:color="auto" w:frame="1"/>
        </w:rPr>
        <w:t>детей связной речи</w:t>
      </w:r>
      <w:r w:rsidRPr="00861EAD">
        <w:rPr>
          <w:color w:val="111111"/>
          <w:sz w:val="28"/>
          <w:szCs w:val="28"/>
        </w:rPr>
        <w:t>, логического мышления, формирование пространственного ориентира</w:t>
      </w:r>
    </w:p>
    <w:p w:rsidR="00861EAD" w:rsidRPr="00861EAD" w:rsidRDefault="00861EAD" w:rsidP="00861EAD">
      <w:pPr>
        <w:shd w:val="clear" w:color="auto" w:fill="FFFFFF"/>
        <w:ind w:firstLine="360"/>
        <w:rPr>
          <w:color w:val="111111"/>
          <w:sz w:val="28"/>
          <w:szCs w:val="28"/>
        </w:rPr>
      </w:pPr>
      <w:r w:rsidRPr="00861EAD">
        <w:rPr>
          <w:color w:val="111111"/>
          <w:sz w:val="28"/>
          <w:szCs w:val="28"/>
          <w:u w:val="single"/>
          <w:bdr w:val="none" w:sz="0" w:space="0" w:color="auto" w:frame="1"/>
        </w:rPr>
        <w:t>Материалы и оборудование</w:t>
      </w:r>
      <w:r w:rsidRPr="00861EAD">
        <w:rPr>
          <w:color w:val="111111"/>
          <w:sz w:val="28"/>
          <w:szCs w:val="28"/>
        </w:rPr>
        <w:t>: </w:t>
      </w:r>
      <w:r w:rsidRPr="00861EAD">
        <w:rPr>
          <w:bCs/>
          <w:color w:val="111111"/>
          <w:sz w:val="28"/>
          <w:szCs w:val="28"/>
          <w:bdr w:val="none" w:sz="0" w:space="0" w:color="auto" w:frame="1"/>
        </w:rPr>
        <w:t>мини-робот</w:t>
      </w:r>
      <w:r w:rsidRPr="00861EAD">
        <w:rPr>
          <w:b/>
          <w:bCs/>
          <w:color w:val="111111"/>
          <w:sz w:val="28"/>
          <w:szCs w:val="28"/>
          <w:bdr w:val="none" w:sz="0" w:space="0" w:color="auto" w:frame="1"/>
        </w:rPr>
        <w:t> </w:t>
      </w:r>
      <w:r w:rsidRPr="00861EAD">
        <w:rPr>
          <w:i/>
          <w:iCs/>
          <w:color w:val="111111"/>
          <w:sz w:val="28"/>
          <w:szCs w:val="28"/>
          <w:bdr w:val="none" w:sz="0" w:space="0" w:color="auto" w:frame="1"/>
        </w:rPr>
        <w:t>«</w:t>
      </w:r>
      <w:proofErr w:type="spellStart"/>
      <w:r w:rsidRPr="00861EAD">
        <w:rPr>
          <w:i/>
          <w:iCs/>
          <w:color w:val="111111"/>
          <w:sz w:val="28"/>
          <w:szCs w:val="28"/>
          <w:bdr w:val="none" w:sz="0" w:space="0" w:color="auto" w:frame="1"/>
        </w:rPr>
        <w:t>Bee-Bot</w:t>
      </w:r>
      <w:proofErr w:type="spellEnd"/>
      <w:r w:rsidRPr="00861EAD">
        <w:rPr>
          <w:i/>
          <w:iCs/>
          <w:color w:val="111111"/>
          <w:sz w:val="28"/>
          <w:szCs w:val="28"/>
          <w:bdr w:val="none" w:sz="0" w:space="0" w:color="auto" w:frame="1"/>
        </w:rPr>
        <w:t>»</w:t>
      </w:r>
      <w:r w:rsidRPr="00861EAD">
        <w:rPr>
          <w:color w:val="111111"/>
          <w:sz w:val="28"/>
          <w:szCs w:val="28"/>
        </w:rPr>
        <w:t>, поле для </w:t>
      </w:r>
      <w:r w:rsidRPr="00861EAD">
        <w:rPr>
          <w:bCs/>
          <w:color w:val="111111"/>
          <w:sz w:val="28"/>
          <w:szCs w:val="28"/>
          <w:bdr w:val="none" w:sz="0" w:space="0" w:color="auto" w:frame="1"/>
        </w:rPr>
        <w:t>роботов</w:t>
      </w:r>
      <w:r w:rsidRPr="00861EAD">
        <w:rPr>
          <w:color w:val="111111"/>
          <w:sz w:val="28"/>
          <w:szCs w:val="28"/>
        </w:rPr>
        <w:t>, дидактическая игра </w:t>
      </w:r>
      <w:r w:rsidRPr="00861EAD">
        <w:rPr>
          <w:i/>
          <w:iCs/>
          <w:color w:val="111111"/>
          <w:sz w:val="28"/>
          <w:szCs w:val="28"/>
          <w:bdr w:val="none" w:sz="0" w:space="0" w:color="auto" w:frame="1"/>
        </w:rPr>
        <w:t>«Что сначала, что потом»</w:t>
      </w:r>
      <w:r w:rsidRPr="00861EAD">
        <w:rPr>
          <w:color w:val="111111"/>
          <w:sz w:val="28"/>
          <w:szCs w:val="28"/>
        </w:rPr>
        <w:t>.</w:t>
      </w:r>
    </w:p>
    <w:p w:rsidR="00861EAD" w:rsidRPr="00861EAD" w:rsidRDefault="00861EAD" w:rsidP="00861EAD">
      <w:pPr>
        <w:shd w:val="clear" w:color="auto" w:fill="FFFFFF"/>
        <w:spacing w:line="288" w:lineRule="atLeast"/>
        <w:outlineLvl w:val="1"/>
        <w:rPr>
          <w:sz w:val="28"/>
          <w:szCs w:val="28"/>
        </w:rPr>
      </w:pPr>
      <w:r w:rsidRPr="00861EAD">
        <w:rPr>
          <w:sz w:val="28"/>
          <w:szCs w:val="28"/>
        </w:rPr>
        <w:t>Ход игры</w:t>
      </w:r>
    </w:p>
    <w:p w:rsidR="00861EAD" w:rsidRPr="00861EAD" w:rsidRDefault="00861EAD" w:rsidP="00861EAD">
      <w:pPr>
        <w:shd w:val="clear" w:color="auto" w:fill="FFFFFF"/>
        <w:ind w:firstLine="360"/>
        <w:rPr>
          <w:color w:val="111111"/>
          <w:sz w:val="28"/>
          <w:szCs w:val="28"/>
        </w:rPr>
      </w:pPr>
      <w:r w:rsidRPr="00861EAD">
        <w:rPr>
          <w:color w:val="111111"/>
          <w:sz w:val="28"/>
          <w:szCs w:val="28"/>
        </w:rPr>
        <w:t>На поле для пчелок разложены картинки на одну тему их дидактической </w:t>
      </w:r>
      <w:r w:rsidRPr="00861EAD">
        <w:rPr>
          <w:bCs/>
          <w:color w:val="111111"/>
          <w:sz w:val="28"/>
          <w:szCs w:val="28"/>
          <w:bdr w:val="none" w:sz="0" w:space="0" w:color="auto" w:frame="1"/>
        </w:rPr>
        <w:t>игры</w:t>
      </w:r>
      <w:r w:rsidRPr="00861EAD">
        <w:rPr>
          <w:b/>
          <w:bCs/>
          <w:color w:val="111111"/>
          <w:sz w:val="28"/>
          <w:szCs w:val="28"/>
          <w:bdr w:val="none" w:sz="0" w:space="0" w:color="auto" w:frame="1"/>
        </w:rPr>
        <w:t> </w:t>
      </w:r>
      <w:r w:rsidRPr="00861EAD">
        <w:rPr>
          <w:i/>
          <w:iCs/>
          <w:color w:val="111111"/>
          <w:sz w:val="28"/>
          <w:szCs w:val="28"/>
          <w:bdr w:val="none" w:sz="0" w:space="0" w:color="auto" w:frame="1"/>
        </w:rPr>
        <w:t>«Что сначала, что потом»</w:t>
      </w:r>
      <w:r w:rsidRPr="00861EAD">
        <w:rPr>
          <w:color w:val="111111"/>
          <w:sz w:val="28"/>
          <w:szCs w:val="28"/>
        </w:rPr>
        <w:t>. Дети с </w:t>
      </w:r>
      <w:r w:rsidRPr="00861EAD">
        <w:rPr>
          <w:bCs/>
          <w:color w:val="111111"/>
          <w:sz w:val="28"/>
          <w:szCs w:val="28"/>
          <w:bdr w:val="none" w:sz="0" w:space="0" w:color="auto" w:frame="1"/>
        </w:rPr>
        <w:t>помощью</w:t>
      </w:r>
      <w:r w:rsidRPr="00861EAD">
        <w:rPr>
          <w:color w:val="111111"/>
          <w:sz w:val="28"/>
          <w:szCs w:val="28"/>
        </w:rPr>
        <w:t> пчелки собирают последовательно картинки, начиная с самой первой, и заканчивая самой последней. После чего дети составляют рассказ.</w:t>
      </w:r>
    </w:p>
    <w:p w:rsidR="00861EAD" w:rsidRPr="00861EAD" w:rsidRDefault="00861EAD" w:rsidP="00861EAD">
      <w:r w:rsidRPr="00861EAD">
        <w:rPr>
          <w:noProof/>
        </w:rPr>
        <w:drawing>
          <wp:inline distT="0" distB="0" distL="0" distR="0">
            <wp:extent cx="4229100" cy="5762625"/>
            <wp:effectExtent l="0" t="0" r="0" b="9525"/>
            <wp:docPr id="3" name="Рисунок 3" descr="https://www.maam.ru/upload/blogs/detsad-580428-1618724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am.ru/upload/blogs/detsad-580428-1618724616.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370"/>
                    <a:stretch/>
                  </pic:blipFill>
                  <pic:spPr bwMode="auto">
                    <a:xfrm>
                      <a:off x="0" y="0"/>
                      <a:ext cx="4229100" cy="57626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61EAD" w:rsidRDefault="00861EAD" w:rsidP="00861EAD">
      <w:pPr>
        <w:spacing w:after="200" w:line="276" w:lineRule="auto"/>
        <w:rPr>
          <w:rFonts w:ascii="Arial" w:hAnsi="Arial" w:cs="Arial"/>
          <w:color w:val="111111"/>
          <w:sz w:val="27"/>
          <w:szCs w:val="27"/>
          <w:u w:val="single"/>
          <w:bdr w:val="none" w:sz="0" w:space="0" w:color="auto" w:frame="1"/>
        </w:rPr>
      </w:pPr>
    </w:p>
    <w:p w:rsidR="00861EAD" w:rsidRDefault="00861EAD" w:rsidP="00861EAD">
      <w:pPr>
        <w:spacing w:after="200" w:line="276" w:lineRule="auto"/>
        <w:rPr>
          <w:rFonts w:ascii="Arial" w:hAnsi="Arial" w:cs="Arial"/>
          <w:color w:val="111111"/>
          <w:sz w:val="27"/>
          <w:szCs w:val="27"/>
          <w:u w:val="single"/>
          <w:bdr w:val="none" w:sz="0" w:space="0" w:color="auto" w:frame="1"/>
        </w:rPr>
      </w:pPr>
    </w:p>
    <w:p w:rsidR="00861EAD" w:rsidRDefault="00861EAD" w:rsidP="00861EAD">
      <w:pPr>
        <w:spacing w:after="200" w:line="276" w:lineRule="auto"/>
        <w:rPr>
          <w:rFonts w:ascii="Arial" w:hAnsi="Arial" w:cs="Arial"/>
          <w:color w:val="111111"/>
          <w:sz w:val="27"/>
          <w:szCs w:val="27"/>
          <w:u w:val="single"/>
          <w:bdr w:val="none" w:sz="0" w:space="0" w:color="auto" w:frame="1"/>
        </w:rPr>
      </w:pPr>
    </w:p>
    <w:p w:rsidR="00861EAD" w:rsidRDefault="00861EAD" w:rsidP="00861EAD">
      <w:pPr>
        <w:spacing w:after="200" w:line="276" w:lineRule="auto"/>
        <w:rPr>
          <w:rFonts w:ascii="Arial" w:hAnsi="Arial" w:cs="Arial"/>
          <w:color w:val="111111"/>
          <w:sz w:val="27"/>
          <w:szCs w:val="27"/>
          <w:u w:val="single"/>
          <w:bdr w:val="none" w:sz="0" w:space="0" w:color="auto" w:frame="1"/>
        </w:rPr>
      </w:pPr>
    </w:p>
    <w:p w:rsidR="00861EAD" w:rsidRDefault="00861EAD" w:rsidP="00861EAD">
      <w:pPr>
        <w:spacing w:after="200" w:line="276" w:lineRule="auto"/>
        <w:rPr>
          <w:rFonts w:ascii="Arial" w:hAnsi="Arial" w:cs="Arial"/>
          <w:color w:val="111111"/>
          <w:sz w:val="27"/>
          <w:szCs w:val="27"/>
          <w:u w:val="single"/>
          <w:bdr w:val="none" w:sz="0" w:space="0" w:color="auto" w:frame="1"/>
        </w:rPr>
      </w:pPr>
    </w:p>
    <w:p w:rsidR="00861EAD" w:rsidRPr="00AA11C6" w:rsidRDefault="00861EAD" w:rsidP="00AA11C6">
      <w:pPr>
        <w:spacing w:after="200" w:line="276" w:lineRule="auto"/>
        <w:jc w:val="center"/>
        <w:rPr>
          <w:b/>
          <w:color w:val="111111"/>
          <w:szCs w:val="20"/>
          <w:u w:val="single"/>
          <w:bdr w:val="none" w:sz="0" w:space="0" w:color="auto" w:frame="1"/>
        </w:rPr>
      </w:pPr>
      <w:r w:rsidRPr="00AA11C6">
        <w:rPr>
          <w:b/>
          <w:color w:val="111111"/>
          <w:szCs w:val="20"/>
          <w:u w:val="single"/>
          <w:bdr w:val="none" w:sz="0" w:space="0" w:color="auto" w:frame="1"/>
        </w:rPr>
        <w:lastRenderedPageBreak/>
        <w:t>Картотека игр</w:t>
      </w:r>
    </w:p>
    <w:tbl>
      <w:tblPr>
        <w:tblStyle w:val="1-4"/>
        <w:tblW w:w="0" w:type="auto"/>
        <w:tblLook w:val="04A0"/>
      </w:tblPr>
      <w:tblGrid>
        <w:gridCol w:w="3439"/>
        <w:gridCol w:w="3122"/>
        <w:gridCol w:w="3158"/>
      </w:tblGrid>
      <w:tr w:rsidR="00861EAD" w:rsidRPr="00AA11C6" w:rsidTr="00AA11C6">
        <w:trPr>
          <w:cnfStyle w:val="100000000000"/>
        </w:trPr>
        <w:tc>
          <w:tcPr>
            <w:cnfStyle w:val="001000000000"/>
            <w:tcW w:w="3439" w:type="dxa"/>
            <w:hideMark/>
          </w:tcPr>
          <w:p w:rsidR="00861EAD" w:rsidRPr="00AA11C6" w:rsidRDefault="00861EAD" w:rsidP="00AA11C6">
            <w:pPr>
              <w:rPr>
                <w:sz w:val="24"/>
                <w:szCs w:val="20"/>
              </w:rPr>
            </w:pPr>
            <w:r w:rsidRPr="00AA11C6">
              <w:rPr>
                <w:sz w:val="24"/>
                <w:szCs w:val="20"/>
              </w:rPr>
              <w:t>Игра: «Спой песенку звука» (коврик № 1 – гласные звуки, коврик № 2 – согласные звуки)</w:t>
            </w:r>
          </w:p>
        </w:tc>
        <w:tc>
          <w:tcPr>
            <w:tcW w:w="3122" w:type="dxa"/>
            <w:hideMark/>
          </w:tcPr>
          <w:p w:rsidR="00861EAD" w:rsidRPr="00AA11C6" w:rsidRDefault="00861EAD" w:rsidP="00AA11C6">
            <w:pPr>
              <w:cnfStyle w:val="100000000000"/>
              <w:rPr>
                <w:sz w:val="24"/>
                <w:szCs w:val="20"/>
              </w:rPr>
            </w:pPr>
            <w:r w:rsidRPr="00AA11C6">
              <w:rPr>
                <w:sz w:val="24"/>
                <w:szCs w:val="20"/>
              </w:rPr>
              <w:t xml:space="preserve"> Мотивация. Пчелка решила научиться петь. Но она не знает, как выглядят буквы и как поются звуки. Давайте ей поможем, споем вместе. </w:t>
            </w:r>
            <w:proofErr w:type="gramStart"/>
            <w:r w:rsidRPr="00AA11C6">
              <w:rPr>
                <w:sz w:val="24"/>
                <w:szCs w:val="20"/>
              </w:rPr>
              <w:t>(При произнесении согласных звуков дается инструкция «прошипи, прогуди, просвисти» и т. д.</w:t>
            </w:r>
            <w:proofErr w:type="gramEnd"/>
          </w:p>
          <w:p w:rsidR="00861EAD" w:rsidRPr="00AA11C6" w:rsidRDefault="00861EAD" w:rsidP="00AA11C6">
            <w:pPr>
              <w:cnfStyle w:val="100000000000"/>
              <w:rPr>
                <w:sz w:val="24"/>
                <w:szCs w:val="20"/>
              </w:rPr>
            </w:pPr>
            <w:r w:rsidRPr="00AA11C6">
              <w:rPr>
                <w:sz w:val="24"/>
                <w:szCs w:val="20"/>
              </w:rPr>
              <w:t>  Педагог наблюдает за действиями детей, при необходимости корректирует работу воспитанников.</w:t>
            </w:r>
          </w:p>
          <w:p w:rsidR="00861EAD" w:rsidRPr="00AA11C6" w:rsidRDefault="00861EAD" w:rsidP="00AA11C6">
            <w:pPr>
              <w:cnfStyle w:val="100000000000"/>
              <w:rPr>
                <w:sz w:val="24"/>
                <w:szCs w:val="20"/>
              </w:rPr>
            </w:pPr>
            <w:r w:rsidRPr="00AA11C6">
              <w:rPr>
                <w:sz w:val="24"/>
                <w:szCs w:val="20"/>
              </w:rPr>
              <w:t> Оценивает качество воспроизводимого звука,  длительность и плавность речевого выдоха.</w:t>
            </w:r>
          </w:p>
        </w:tc>
        <w:tc>
          <w:tcPr>
            <w:tcW w:w="3158" w:type="dxa"/>
            <w:hideMark/>
          </w:tcPr>
          <w:p w:rsidR="00861EAD" w:rsidRPr="00AA11C6" w:rsidRDefault="00861EAD" w:rsidP="00AA11C6">
            <w:pPr>
              <w:cnfStyle w:val="100000000000"/>
              <w:rPr>
                <w:sz w:val="24"/>
                <w:szCs w:val="20"/>
              </w:rPr>
            </w:pPr>
            <w:r w:rsidRPr="00AA11C6">
              <w:rPr>
                <w:sz w:val="24"/>
                <w:szCs w:val="20"/>
              </w:rPr>
              <w:t> Ребенок слушает, как произносит звук педагог, затем находит соответствующие буквы на поле, затем отправную точку на методическом коврике и программирует пчелу так, чтобы она прошла по дорожке из букв. </w:t>
            </w:r>
          </w:p>
          <w:p w:rsidR="00861EAD" w:rsidRPr="00AA11C6" w:rsidRDefault="00861EAD" w:rsidP="00AA11C6">
            <w:pPr>
              <w:cnfStyle w:val="100000000000"/>
              <w:rPr>
                <w:sz w:val="24"/>
                <w:szCs w:val="20"/>
              </w:rPr>
            </w:pPr>
            <w:r w:rsidRPr="00AA11C6">
              <w:rPr>
                <w:sz w:val="24"/>
                <w:szCs w:val="20"/>
              </w:rPr>
              <w:t> Пока пчела движется по дорожке из букв (3 буквы), ребенок, сделав вдох через нос, на выдохе произносит звук как можно дольше.</w:t>
            </w:r>
          </w:p>
        </w:tc>
      </w:tr>
      <w:tr w:rsidR="00861EAD" w:rsidRPr="00AA11C6" w:rsidTr="00AA11C6">
        <w:trPr>
          <w:cnfStyle w:val="000000100000"/>
        </w:trPr>
        <w:tc>
          <w:tcPr>
            <w:cnfStyle w:val="001000000000"/>
            <w:tcW w:w="3439" w:type="dxa"/>
            <w:hideMark/>
          </w:tcPr>
          <w:p w:rsidR="00861EAD" w:rsidRPr="00AA11C6" w:rsidRDefault="00861EAD" w:rsidP="00AA11C6">
            <w:pPr>
              <w:rPr>
                <w:sz w:val="24"/>
                <w:szCs w:val="20"/>
              </w:rPr>
            </w:pPr>
          </w:p>
          <w:p w:rsidR="00861EAD" w:rsidRPr="00AA11C6" w:rsidRDefault="00861EAD" w:rsidP="00AA11C6">
            <w:pPr>
              <w:rPr>
                <w:sz w:val="24"/>
                <w:szCs w:val="20"/>
              </w:rPr>
            </w:pPr>
            <w:r w:rsidRPr="00AA11C6">
              <w:rPr>
                <w:sz w:val="24"/>
                <w:szCs w:val="20"/>
              </w:rPr>
              <w:t>Игра: «Назови цепочку слов» (коврик №3 – свистящие звуки)</w:t>
            </w:r>
          </w:p>
        </w:tc>
        <w:tc>
          <w:tcPr>
            <w:tcW w:w="3122" w:type="dxa"/>
            <w:hideMark/>
          </w:tcPr>
          <w:p w:rsidR="00861EAD" w:rsidRPr="00AA11C6" w:rsidRDefault="00861EAD" w:rsidP="00AA11C6">
            <w:pPr>
              <w:cnfStyle w:val="000000100000"/>
              <w:rPr>
                <w:sz w:val="24"/>
                <w:szCs w:val="20"/>
              </w:rPr>
            </w:pPr>
            <w:r w:rsidRPr="00AA11C6">
              <w:rPr>
                <w:sz w:val="24"/>
                <w:szCs w:val="20"/>
              </w:rPr>
              <w:t>Мотивация. Наша умная пчелка увидела картинки и хочет узнать, как они называются и как правильно произносятся слова. Давайте назовем по цепочке те слова, в которых есть один и тот же звук.  </w:t>
            </w:r>
          </w:p>
          <w:p w:rsidR="00861EAD" w:rsidRPr="00AA11C6" w:rsidRDefault="00861EAD" w:rsidP="00AA11C6">
            <w:pPr>
              <w:cnfStyle w:val="000000100000"/>
              <w:rPr>
                <w:sz w:val="24"/>
                <w:szCs w:val="20"/>
              </w:rPr>
            </w:pPr>
            <w:r w:rsidRPr="00AA11C6">
              <w:rPr>
                <w:sz w:val="24"/>
                <w:szCs w:val="20"/>
              </w:rPr>
              <w:t> Педагог наблюдает за действиями детей, при необходимости корректирует работу воспитанников.</w:t>
            </w:r>
          </w:p>
          <w:p w:rsidR="00861EAD" w:rsidRPr="00AA11C6" w:rsidRDefault="00861EAD" w:rsidP="00AA11C6">
            <w:pPr>
              <w:cnfStyle w:val="000000100000"/>
              <w:rPr>
                <w:sz w:val="24"/>
                <w:szCs w:val="20"/>
              </w:rPr>
            </w:pPr>
            <w:r w:rsidRPr="00AA11C6">
              <w:rPr>
                <w:sz w:val="24"/>
                <w:szCs w:val="20"/>
              </w:rPr>
              <w:t> Совместно с детьми подводит итоги.</w:t>
            </w:r>
          </w:p>
        </w:tc>
        <w:tc>
          <w:tcPr>
            <w:tcW w:w="3158" w:type="dxa"/>
            <w:hideMark/>
          </w:tcPr>
          <w:p w:rsidR="00861EAD" w:rsidRPr="00AA11C6" w:rsidRDefault="00861EAD" w:rsidP="00AA11C6">
            <w:pPr>
              <w:cnfStyle w:val="000000100000"/>
              <w:rPr>
                <w:sz w:val="24"/>
                <w:szCs w:val="20"/>
              </w:rPr>
            </w:pPr>
            <w:r w:rsidRPr="00AA11C6">
              <w:rPr>
                <w:sz w:val="24"/>
                <w:szCs w:val="20"/>
              </w:rPr>
              <w:t xml:space="preserve"> Дети высказывают свои предположения, как называются </w:t>
            </w:r>
            <w:proofErr w:type="gramStart"/>
            <w:r w:rsidRPr="00AA11C6">
              <w:rPr>
                <w:sz w:val="24"/>
                <w:szCs w:val="20"/>
              </w:rPr>
              <w:t>картинки</w:t>
            </w:r>
            <w:proofErr w:type="gramEnd"/>
            <w:r w:rsidRPr="00AA11C6">
              <w:rPr>
                <w:sz w:val="24"/>
                <w:szCs w:val="20"/>
              </w:rPr>
              <w:t xml:space="preserve"> и </w:t>
            </w:r>
            <w:proofErr w:type="gramStart"/>
            <w:r w:rsidRPr="00AA11C6">
              <w:rPr>
                <w:sz w:val="24"/>
                <w:szCs w:val="20"/>
              </w:rPr>
              <w:t>какой</w:t>
            </w:r>
            <w:proofErr w:type="gramEnd"/>
            <w:r w:rsidRPr="00AA11C6">
              <w:rPr>
                <w:sz w:val="24"/>
                <w:szCs w:val="20"/>
              </w:rPr>
              <w:t xml:space="preserve"> звук у них общий. Затем находят букву, которая обозначает этот звук – она и будет отправной точкой.</w:t>
            </w:r>
          </w:p>
          <w:p w:rsidR="00861EAD" w:rsidRPr="00AA11C6" w:rsidRDefault="00861EAD" w:rsidP="00AA11C6">
            <w:pPr>
              <w:cnfStyle w:val="000000100000"/>
              <w:rPr>
                <w:sz w:val="24"/>
                <w:szCs w:val="20"/>
              </w:rPr>
            </w:pPr>
            <w:r w:rsidRPr="00AA11C6">
              <w:rPr>
                <w:sz w:val="24"/>
                <w:szCs w:val="20"/>
              </w:rPr>
              <w:t> Самостоятельно планируют маршрут.</w:t>
            </w:r>
          </w:p>
          <w:p w:rsidR="00861EAD" w:rsidRPr="00AA11C6" w:rsidRDefault="00861EAD" w:rsidP="00AA11C6">
            <w:pPr>
              <w:cnfStyle w:val="000000100000"/>
              <w:rPr>
                <w:sz w:val="24"/>
                <w:szCs w:val="20"/>
              </w:rPr>
            </w:pPr>
            <w:r w:rsidRPr="00AA11C6">
              <w:rPr>
                <w:sz w:val="24"/>
                <w:szCs w:val="20"/>
              </w:rPr>
              <w:t> Программируют робота.   После этого ставит робота на отправную точку и запускает его по клеткам  с  картинками. Пока пчела движется, ребята называют слова, правильно произнося трудный звук.</w:t>
            </w:r>
          </w:p>
        </w:tc>
      </w:tr>
      <w:tr w:rsidR="00861EAD" w:rsidRPr="00AA11C6" w:rsidTr="00AA11C6">
        <w:tc>
          <w:tcPr>
            <w:cnfStyle w:val="001000000000"/>
            <w:tcW w:w="3439" w:type="dxa"/>
            <w:hideMark/>
          </w:tcPr>
          <w:p w:rsidR="00861EAD" w:rsidRPr="00AA11C6" w:rsidRDefault="00861EAD" w:rsidP="00AA11C6">
            <w:pPr>
              <w:rPr>
                <w:sz w:val="24"/>
                <w:szCs w:val="20"/>
              </w:rPr>
            </w:pPr>
          </w:p>
          <w:p w:rsidR="00861EAD" w:rsidRPr="00AA11C6" w:rsidRDefault="00861EAD" w:rsidP="00AA11C6">
            <w:pPr>
              <w:rPr>
                <w:sz w:val="24"/>
                <w:szCs w:val="20"/>
              </w:rPr>
            </w:pPr>
            <w:r w:rsidRPr="00AA11C6">
              <w:rPr>
                <w:sz w:val="24"/>
                <w:szCs w:val="20"/>
              </w:rPr>
              <w:t>Игра «Отгадай загадки» (коврик № 4 – картинки с явлениями природы и начальные буквы слов)</w:t>
            </w:r>
          </w:p>
          <w:p w:rsidR="00861EAD" w:rsidRPr="00AA11C6" w:rsidRDefault="00861EAD" w:rsidP="00AA11C6">
            <w:pPr>
              <w:rPr>
                <w:sz w:val="24"/>
                <w:szCs w:val="20"/>
              </w:rPr>
            </w:pPr>
          </w:p>
          <w:p w:rsidR="00861EAD" w:rsidRPr="00AA11C6" w:rsidRDefault="00861EAD" w:rsidP="00AA11C6">
            <w:pPr>
              <w:rPr>
                <w:sz w:val="24"/>
                <w:szCs w:val="20"/>
              </w:rPr>
            </w:pPr>
          </w:p>
        </w:tc>
        <w:tc>
          <w:tcPr>
            <w:tcW w:w="3122" w:type="dxa"/>
            <w:hideMark/>
          </w:tcPr>
          <w:p w:rsidR="00861EAD" w:rsidRPr="00AA11C6" w:rsidRDefault="00861EAD" w:rsidP="00AA11C6">
            <w:pPr>
              <w:cnfStyle w:val="000000000000"/>
              <w:rPr>
                <w:sz w:val="24"/>
                <w:szCs w:val="20"/>
              </w:rPr>
            </w:pPr>
            <w:r w:rsidRPr="00AA11C6">
              <w:rPr>
                <w:sz w:val="24"/>
                <w:szCs w:val="20"/>
              </w:rPr>
              <w:t> Мотивация. Сегодня пчелка попала на необычную полянку, где происходят разные изменения. Она сможет узнать, как меняется погода в природе, а мы ей в этом поможем.</w:t>
            </w:r>
          </w:p>
          <w:p w:rsidR="00861EAD" w:rsidRPr="00AA11C6" w:rsidRDefault="00861EAD" w:rsidP="00AA11C6">
            <w:pPr>
              <w:cnfStyle w:val="000000000000"/>
              <w:rPr>
                <w:sz w:val="24"/>
                <w:szCs w:val="20"/>
              </w:rPr>
            </w:pPr>
            <w:r w:rsidRPr="00AA11C6">
              <w:rPr>
                <w:sz w:val="24"/>
                <w:szCs w:val="20"/>
              </w:rPr>
              <w:t xml:space="preserve"> Педагог наблюдает за действиями детей, при необходимости корректирует работу </w:t>
            </w:r>
            <w:r w:rsidRPr="00AA11C6">
              <w:rPr>
                <w:sz w:val="24"/>
                <w:szCs w:val="20"/>
              </w:rPr>
              <w:lastRenderedPageBreak/>
              <w:t>воспитанников.</w:t>
            </w:r>
          </w:p>
          <w:p w:rsidR="00861EAD" w:rsidRPr="00AA11C6" w:rsidRDefault="00861EAD" w:rsidP="00AA11C6">
            <w:pPr>
              <w:cnfStyle w:val="000000000000"/>
              <w:rPr>
                <w:sz w:val="24"/>
                <w:szCs w:val="20"/>
              </w:rPr>
            </w:pPr>
            <w:r w:rsidRPr="00AA11C6">
              <w:rPr>
                <w:sz w:val="24"/>
                <w:szCs w:val="20"/>
              </w:rPr>
              <w:t> Совместно с детьми подводит итоги.</w:t>
            </w:r>
          </w:p>
        </w:tc>
        <w:tc>
          <w:tcPr>
            <w:tcW w:w="3158" w:type="dxa"/>
            <w:hideMark/>
          </w:tcPr>
          <w:p w:rsidR="00861EAD" w:rsidRPr="00AA11C6" w:rsidRDefault="00861EAD" w:rsidP="00AA11C6">
            <w:pPr>
              <w:cnfStyle w:val="000000000000"/>
              <w:rPr>
                <w:sz w:val="24"/>
                <w:szCs w:val="20"/>
              </w:rPr>
            </w:pPr>
            <w:r w:rsidRPr="00AA11C6">
              <w:rPr>
                <w:sz w:val="24"/>
                <w:szCs w:val="20"/>
              </w:rPr>
              <w:lastRenderedPageBreak/>
              <w:t> Дети слушают загадку, находят отгадку и определяют первую букву в этом слове. Она будет являться отправной точкой маршрута робота.</w:t>
            </w:r>
          </w:p>
          <w:p w:rsidR="00861EAD" w:rsidRPr="00AA11C6" w:rsidRDefault="00861EAD" w:rsidP="00AA11C6">
            <w:pPr>
              <w:cnfStyle w:val="000000000000"/>
              <w:rPr>
                <w:sz w:val="24"/>
                <w:szCs w:val="20"/>
              </w:rPr>
            </w:pPr>
            <w:r w:rsidRPr="00AA11C6">
              <w:rPr>
                <w:sz w:val="24"/>
                <w:szCs w:val="20"/>
              </w:rPr>
              <w:t> Ищут на поле место расположения картинки-отгадки и прокладывают путь.</w:t>
            </w:r>
          </w:p>
          <w:p w:rsidR="00861EAD" w:rsidRPr="00AA11C6" w:rsidRDefault="00861EAD" w:rsidP="00AA11C6">
            <w:pPr>
              <w:cnfStyle w:val="000000000000"/>
              <w:rPr>
                <w:sz w:val="24"/>
                <w:szCs w:val="20"/>
              </w:rPr>
            </w:pPr>
            <w:r w:rsidRPr="00AA11C6">
              <w:rPr>
                <w:sz w:val="24"/>
                <w:szCs w:val="20"/>
              </w:rPr>
              <w:t xml:space="preserve">  Программируют робота, и отправляют его с отправной </w:t>
            </w:r>
            <w:r w:rsidRPr="00AA11C6">
              <w:rPr>
                <w:sz w:val="24"/>
                <w:szCs w:val="20"/>
              </w:rPr>
              <w:lastRenderedPageBreak/>
              <w:t>точки до нужной картинки.</w:t>
            </w:r>
          </w:p>
        </w:tc>
      </w:tr>
      <w:tr w:rsidR="00861EAD" w:rsidRPr="00AA11C6" w:rsidTr="00AA11C6">
        <w:trPr>
          <w:cnfStyle w:val="000000100000"/>
        </w:trPr>
        <w:tc>
          <w:tcPr>
            <w:cnfStyle w:val="001000000000"/>
            <w:tcW w:w="3439" w:type="dxa"/>
            <w:hideMark/>
          </w:tcPr>
          <w:p w:rsidR="00861EAD" w:rsidRPr="00AA11C6" w:rsidRDefault="00861EAD" w:rsidP="00AA11C6">
            <w:pPr>
              <w:rPr>
                <w:sz w:val="24"/>
                <w:szCs w:val="20"/>
              </w:rPr>
            </w:pPr>
          </w:p>
          <w:p w:rsidR="00861EAD" w:rsidRPr="00AA11C6" w:rsidRDefault="00861EAD" w:rsidP="00AA11C6">
            <w:pPr>
              <w:rPr>
                <w:sz w:val="24"/>
                <w:szCs w:val="20"/>
              </w:rPr>
            </w:pPr>
            <w:r w:rsidRPr="00AA11C6">
              <w:rPr>
                <w:sz w:val="24"/>
                <w:szCs w:val="20"/>
              </w:rPr>
              <w:t>Игра «Послушай и повтори», «Придумай свою историю» (коврик № 5 – картинки-слова)</w:t>
            </w:r>
          </w:p>
        </w:tc>
        <w:tc>
          <w:tcPr>
            <w:tcW w:w="3122" w:type="dxa"/>
            <w:hideMark/>
          </w:tcPr>
          <w:p w:rsidR="00861EAD" w:rsidRPr="00AA11C6" w:rsidRDefault="00861EAD" w:rsidP="00AA11C6">
            <w:pPr>
              <w:cnfStyle w:val="000000100000"/>
              <w:rPr>
                <w:sz w:val="24"/>
                <w:szCs w:val="20"/>
              </w:rPr>
            </w:pPr>
          </w:p>
          <w:p w:rsidR="00861EAD" w:rsidRPr="00AA11C6" w:rsidRDefault="00861EAD" w:rsidP="00AA11C6">
            <w:pPr>
              <w:cnfStyle w:val="000000100000"/>
              <w:rPr>
                <w:sz w:val="24"/>
                <w:szCs w:val="20"/>
              </w:rPr>
            </w:pPr>
            <w:r w:rsidRPr="00AA11C6">
              <w:rPr>
                <w:sz w:val="24"/>
                <w:szCs w:val="20"/>
              </w:rPr>
              <w:t>Мотивация. Ребята, давайте поиграем в игру с пчелкой. Мы научимся вместе с ней говорить правильно, красиво и придумывать свои истории,  а она поможет нам в этом.</w:t>
            </w:r>
          </w:p>
          <w:p w:rsidR="00861EAD" w:rsidRPr="00AA11C6" w:rsidRDefault="00861EAD" w:rsidP="00AA11C6">
            <w:pPr>
              <w:cnfStyle w:val="000000100000"/>
              <w:rPr>
                <w:sz w:val="24"/>
                <w:szCs w:val="20"/>
              </w:rPr>
            </w:pPr>
            <w:r w:rsidRPr="00AA11C6">
              <w:rPr>
                <w:sz w:val="24"/>
                <w:szCs w:val="20"/>
              </w:rPr>
              <w:t> Педагог произносит сложные предложения с тремя-четырьмя опорными картинками на поле.</w:t>
            </w:r>
          </w:p>
          <w:p w:rsidR="00861EAD" w:rsidRPr="00AA11C6" w:rsidRDefault="00861EAD" w:rsidP="00AA11C6">
            <w:pPr>
              <w:cnfStyle w:val="000000100000"/>
              <w:rPr>
                <w:sz w:val="24"/>
                <w:szCs w:val="20"/>
              </w:rPr>
            </w:pPr>
            <w:r w:rsidRPr="00AA11C6">
              <w:rPr>
                <w:sz w:val="24"/>
                <w:szCs w:val="20"/>
              </w:rPr>
              <w:t> Наблюдает за действиями детей, при необходимости корректирует работу воспитанников.</w:t>
            </w:r>
          </w:p>
          <w:p w:rsidR="00861EAD" w:rsidRPr="00AA11C6" w:rsidRDefault="00861EAD" w:rsidP="00AA11C6">
            <w:pPr>
              <w:cnfStyle w:val="000000100000"/>
              <w:rPr>
                <w:sz w:val="24"/>
                <w:szCs w:val="20"/>
              </w:rPr>
            </w:pPr>
            <w:r w:rsidRPr="00AA11C6">
              <w:rPr>
                <w:sz w:val="24"/>
                <w:szCs w:val="20"/>
              </w:rPr>
              <w:t xml:space="preserve"> Педагог усложняет задание, </w:t>
            </w:r>
            <w:proofErr w:type="gramStart"/>
            <w:r w:rsidRPr="00AA11C6">
              <w:rPr>
                <w:sz w:val="24"/>
                <w:szCs w:val="20"/>
              </w:rPr>
              <w:t xml:space="preserve">предлагая детям самим придумать любые предложения с любым количеством слов-картинок при условии их расположения </w:t>
            </w:r>
            <w:proofErr w:type="spellStart"/>
            <w:r w:rsidRPr="00AA11C6">
              <w:rPr>
                <w:sz w:val="24"/>
                <w:szCs w:val="20"/>
              </w:rPr>
              <w:t>по-соседству</w:t>
            </w:r>
            <w:proofErr w:type="spellEnd"/>
            <w:r w:rsidRPr="00AA11C6">
              <w:rPr>
                <w:sz w:val="24"/>
                <w:szCs w:val="20"/>
              </w:rPr>
              <w:t xml:space="preserve"> друг с</w:t>
            </w:r>
            <w:proofErr w:type="gramEnd"/>
            <w:r w:rsidRPr="00AA11C6">
              <w:rPr>
                <w:sz w:val="24"/>
                <w:szCs w:val="20"/>
              </w:rPr>
              <w:t xml:space="preserve"> другом и сохранении смысла высказывания.</w:t>
            </w:r>
          </w:p>
          <w:p w:rsidR="00861EAD" w:rsidRPr="00AA11C6" w:rsidRDefault="00861EAD" w:rsidP="00AA11C6">
            <w:pPr>
              <w:cnfStyle w:val="000000100000"/>
              <w:rPr>
                <w:sz w:val="24"/>
                <w:szCs w:val="20"/>
              </w:rPr>
            </w:pPr>
            <w:r w:rsidRPr="00AA11C6">
              <w:rPr>
                <w:sz w:val="24"/>
                <w:szCs w:val="20"/>
              </w:rPr>
              <w:t> Совместно с детьми подводит итоги.</w:t>
            </w:r>
          </w:p>
        </w:tc>
        <w:tc>
          <w:tcPr>
            <w:tcW w:w="3158" w:type="dxa"/>
            <w:hideMark/>
          </w:tcPr>
          <w:p w:rsidR="00861EAD" w:rsidRPr="00AA11C6" w:rsidRDefault="00861EAD" w:rsidP="00AA11C6">
            <w:pPr>
              <w:cnfStyle w:val="000000100000"/>
              <w:rPr>
                <w:sz w:val="24"/>
                <w:szCs w:val="20"/>
              </w:rPr>
            </w:pPr>
          </w:p>
          <w:p w:rsidR="00861EAD" w:rsidRPr="00AA11C6" w:rsidRDefault="00861EAD" w:rsidP="00AA11C6">
            <w:pPr>
              <w:cnfStyle w:val="000000100000"/>
              <w:rPr>
                <w:sz w:val="24"/>
                <w:szCs w:val="20"/>
              </w:rPr>
            </w:pPr>
            <w:r w:rsidRPr="00AA11C6">
              <w:rPr>
                <w:sz w:val="24"/>
                <w:szCs w:val="20"/>
              </w:rPr>
              <w:t>Дети слушают, затем повторяют сложное предложение. Находят подходящие картинки, которые следуют друг за другом по цепочке.</w:t>
            </w:r>
          </w:p>
          <w:p w:rsidR="00861EAD" w:rsidRPr="00AA11C6" w:rsidRDefault="00861EAD" w:rsidP="00AA11C6">
            <w:pPr>
              <w:cnfStyle w:val="000000100000"/>
              <w:rPr>
                <w:sz w:val="24"/>
                <w:szCs w:val="20"/>
              </w:rPr>
            </w:pPr>
            <w:r w:rsidRPr="00AA11C6">
              <w:rPr>
                <w:sz w:val="24"/>
                <w:szCs w:val="20"/>
              </w:rPr>
              <w:t> Прокладывают маршрут, соблюдая правильную последовательность слов.</w:t>
            </w:r>
          </w:p>
          <w:p w:rsidR="00861EAD" w:rsidRPr="00AA11C6" w:rsidRDefault="00861EAD" w:rsidP="00AA11C6">
            <w:pPr>
              <w:cnfStyle w:val="000000100000"/>
              <w:rPr>
                <w:sz w:val="24"/>
                <w:szCs w:val="20"/>
              </w:rPr>
            </w:pPr>
            <w:r w:rsidRPr="00AA11C6">
              <w:rPr>
                <w:sz w:val="24"/>
                <w:szCs w:val="20"/>
              </w:rPr>
              <w:t> Программируют робота, и запускают его по цепочке картинок. Одновременно с передвижением пчелы-робота дети воспроизводят предложение с опорой на картинки. </w:t>
            </w:r>
          </w:p>
          <w:p w:rsidR="00861EAD" w:rsidRPr="00AA11C6" w:rsidRDefault="00861EAD" w:rsidP="00AA11C6">
            <w:pPr>
              <w:cnfStyle w:val="000000100000"/>
              <w:rPr>
                <w:sz w:val="24"/>
                <w:szCs w:val="20"/>
              </w:rPr>
            </w:pPr>
            <w:r w:rsidRPr="00AA11C6">
              <w:rPr>
                <w:sz w:val="24"/>
                <w:szCs w:val="20"/>
              </w:rPr>
              <w:t>Дети самостоятельно придумывают и составляют предложения с использованием заданных картинок (у кого предложение получится длиннее).</w:t>
            </w:r>
          </w:p>
        </w:tc>
      </w:tr>
    </w:tbl>
    <w:p w:rsidR="00861EAD" w:rsidRPr="00861EAD" w:rsidRDefault="00861EAD" w:rsidP="00861EAD">
      <w:pPr>
        <w:spacing w:after="200" w:line="276" w:lineRule="auto"/>
        <w:rPr>
          <w:rFonts w:asciiTheme="minorHAnsi" w:eastAsiaTheme="minorHAnsi" w:hAnsiTheme="minorHAnsi" w:cstheme="minorBidi"/>
          <w:sz w:val="22"/>
          <w:szCs w:val="22"/>
          <w:lang w:eastAsia="en-US"/>
        </w:rPr>
      </w:pPr>
      <w:bookmarkStart w:id="0" w:name="_GoBack"/>
      <w:bookmarkEnd w:id="0"/>
    </w:p>
    <w:sectPr w:rsidR="00861EAD" w:rsidRPr="00861EAD" w:rsidSect="00A73A7E">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0385"/>
    <w:rsid w:val="005C0385"/>
    <w:rsid w:val="007D4F85"/>
    <w:rsid w:val="00861EAD"/>
    <w:rsid w:val="008874A5"/>
    <w:rsid w:val="00A73A7E"/>
    <w:rsid w:val="00AA11C6"/>
    <w:rsid w:val="00AA23B5"/>
    <w:rsid w:val="00F227C6"/>
    <w:rsid w:val="00F87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A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3A7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61EAD"/>
    <w:rPr>
      <w:rFonts w:ascii="Tahoma" w:hAnsi="Tahoma" w:cs="Tahoma"/>
      <w:sz w:val="16"/>
      <w:szCs w:val="16"/>
    </w:rPr>
  </w:style>
  <w:style w:type="character" w:customStyle="1" w:styleId="a4">
    <w:name w:val="Текст выноски Знак"/>
    <w:basedOn w:val="a0"/>
    <w:link w:val="a3"/>
    <w:uiPriority w:val="99"/>
    <w:semiHidden/>
    <w:rsid w:val="00861EAD"/>
    <w:rPr>
      <w:rFonts w:ascii="Tahoma" w:eastAsia="Times New Roman" w:hAnsi="Tahoma" w:cs="Tahoma"/>
      <w:sz w:val="16"/>
      <w:szCs w:val="16"/>
      <w:lang w:eastAsia="ru-RU"/>
    </w:rPr>
  </w:style>
  <w:style w:type="table" w:styleId="-4">
    <w:name w:val="Light List Accent 4"/>
    <w:basedOn w:val="a1"/>
    <w:uiPriority w:val="61"/>
    <w:rsid w:val="00AA11C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4">
    <w:name w:val="Medium Grid 1 Accent 4"/>
    <w:basedOn w:val="a1"/>
    <w:uiPriority w:val="67"/>
    <w:rsid w:val="00AA11C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A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3A7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61EAD"/>
    <w:rPr>
      <w:rFonts w:ascii="Tahoma" w:hAnsi="Tahoma" w:cs="Tahoma"/>
      <w:sz w:val="16"/>
      <w:szCs w:val="16"/>
    </w:rPr>
  </w:style>
  <w:style w:type="character" w:customStyle="1" w:styleId="a4">
    <w:name w:val="Текст выноски Знак"/>
    <w:basedOn w:val="a0"/>
    <w:link w:val="a3"/>
    <w:uiPriority w:val="99"/>
    <w:semiHidden/>
    <w:rsid w:val="00861EA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F9C1-CF4E-4144-92B1-D0B72144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1738</Words>
  <Characters>9909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Dns</cp:lastModifiedBy>
  <cp:revision>5</cp:revision>
  <dcterms:created xsi:type="dcterms:W3CDTF">2021-09-21T05:14:00Z</dcterms:created>
  <dcterms:modified xsi:type="dcterms:W3CDTF">2021-09-30T13:27:00Z</dcterms:modified>
</cp:coreProperties>
</file>